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BB8E8" w14:textId="77777777" w:rsidR="00414EDB" w:rsidRPr="00E8120A" w:rsidRDefault="00414EDB" w:rsidP="00795C0A">
      <w:pPr>
        <w:widowControl w:val="0"/>
        <w:rPr>
          <w:rFonts w:cs="Arial"/>
          <w:b/>
          <w:sz w:val="22"/>
          <w:szCs w:val="22"/>
          <w:lang w:eastAsia="x-none"/>
        </w:rPr>
      </w:pPr>
    </w:p>
    <w:p w14:paraId="0F02A66B" w14:textId="6064B31B" w:rsidR="00795C0A" w:rsidRDefault="00414EDB" w:rsidP="00795C0A">
      <w:pPr>
        <w:pStyle w:val="Tekstpodstawowywcity"/>
        <w:widowControl w:val="0"/>
        <w:ind w:left="0"/>
        <w:jc w:val="center"/>
        <w:rPr>
          <w:rFonts w:cs="Arial"/>
          <w:b/>
          <w:bCs/>
          <w:sz w:val="22"/>
          <w:szCs w:val="22"/>
        </w:rPr>
      </w:pPr>
      <w:r w:rsidRPr="00E8120A">
        <w:rPr>
          <w:rFonts w:cs="Arial"/>
          <w:b/>
          <w:bCs/>
          <w:sz w:val="22"/>
          <w:szCs w:val="22"/>
        </w:rPr>
        <w:t xml:space="preserve">UMOWA </w:t>
      </w:r>
      <w:r w:rsidR="00647583">
        <w:rPr>
          <w:rFonts w:cs="Arial"/>
          <w:b/>
          <w:bCs/>
          <w:sz w:val="22"/>
          <w:szCs w:val="22"/>
        </w:rPr>
        <w:t>SPRZEDAŻY</w:t>
      </w:r>
    </w:p>
    <w:p w14:paraId="14F7126E" w14:textId="77777777" w:rsidR="00414EDB" w:rsidRPr="00E8120A" w:rsidRDefault="00414EDB" w:rsidP="00414EDB">
      <w:pPr>
        <w:widowControl w:val="0"/>
        <w:spacing w:after="120"/>
        <w:jc w:val="both"/>
        <w:rPr>
          <w:rFonts w:cs="Arial"/>
          <w:sz w:val="22"/>
          <w:szCs w:val="22"/>
        </w:rPr>
      </w:pPr>
    </w:p>
    <w:p w14:paraId="3D70E97F" w14:textId="65C4CCF5" w:rsidR="001874FC" w:rsidRPr="001874FC" w:rsidRDefault="001874FC" w:rsidP="001874FC">
      <w:pPr>
        <w:widowControl w:val="0"/>
        <w:spacing w:line="276" w:lineRule="auto"/>
        <w:jc w:val="both"/>
        <w:rPr>
          <w:rFonts w:cs="Arial"/>
          <w:sz w:val="22"/>
          <w:szCs w:val="22"/>
        </w:rPr>
      </w:pPr>
      <w:r w:rsidRPr="00896FA1">
        <w:rPr>
          <w:rFonts w:cs="Arial"/>
          <w:sz w:val="22"/>
          <w:szCs w:val="22"/>
          <w:highlight w:val="yellow"/>
        </w:rPr>
        <w:t xml:space="preserve">zawarta w Tarnowie w dniu </w:t>
      </w:r>
      <w:r w:rsidR="007514B2" w:rsidRPr="00896FA1">
        <w:rPr>
          <w:rFonts w:cs="Arial"/>
          <w:sz w:val="22"/>
          <w:szCs w:val="22"/>
          <w:highlight w:val="yellow"/>
        </w:rPr>
        <w:t xml:space="preserve">[-] roku </w:t>
      </w:r>
      <w:r w:rsidRPr="00896FA1">
        <w:rPr>
          <w:rFonts w:cs="Arial"/>
          <w:sz w:val="22"/>
          <w:szCs w:val="22"/>
          <w:highlight w:val="yellow"/>
        </w:rPr>
        <w:t>pomiędzy</w:t>
      </w:r>
      <w:r w:rsidR="007514B2" w:rsidRPr="00896FA1">
        <w:rPr>
          <w:rFonts w:cs="Arial"/>
          <w:sz w:val="22"/>
          <w:szCs w:val="22"/>
          <w:highlight w:val="yellow"/>
        </w:rPr>
        <w:t xml:space="preserve"> </w:t>
      </w:r>
      <w:r w:rsidRPr="00896FA1">
        <w:rPr>
          <w:rFonts w:cs="Arial"/>
          <w:sz w:val="22"/>
          <w:szCs w:val="22"/>
          <w:highlight w:val="yellow"/>
        </w:rPr>
        <w:t>/ zawarta w formie elektronicznej w rozumieniu art. 78</w:t>
      </w:r>
      <w:r w:rsidRPr="00896FA1">
        <w:rPr>
          <w:rFonts w:cs="Arial"/>
          <w:sz w:val="22"/>
          <w:szCs w:val="22"/>
          <w:highlight w:val="yellow"/>
          <w:vertAlign w:val="superscript"/>
        </w:rPr>
        <w:t>1</w:t>
      </w:r>
      <w:r w:rsidRPr="00896FA1">
        <w:rPr>
          <w:rFonts w:cs="Arial"/>
          <w:sz w:val="22"/>
          <w:szCs w:val="22"/>
          <w:highlight w:val="yellow"/>
        </w:rPr>
        <w:t xml:space="preserve"> kodeksu cywilnego pomiędzy:</w:t>
      </w:r>
    </w:p>
    <w:p w14:paraId="69411CBD" w14:textId="77777777" w:rsidR="00F62D28" w:rsidRPr="00DB5B79" w:rsidRDefault="00F62D28" w:rsidP="00F62D28">
      <w:pPr>
        <w:widowControl w:val="0"/>
        <w:spacing w:line="276" w:lineRule="auto"/>
        <w:jc w:val="both"/>
        <w:rPr>
          <w:rFonts w:cs="Arial"/>
          <w:sz w:val="22"/>
          <w:szCs w:val="22"/>
        </w:rPr>
      </w:pPr>
    </w:p>
    <w:p w14:paraId="205D675D" w14:textId="7E847D16" w:rsidR="00795C0A" w:rsidRPr="00896FA1" w:rsidRDefault="00F62D28" w:rsidP="005B4348">
      <w:pPr>
        <w:widowControl w:val="0"/>
        <w:spacing w:line="276" w:lineRule="auto"/>
        <w:jc w:val="both"/>
        <w:rPr>
          <w:rFonts w:cs="Arial"/>
          <w:sz w:val="22"/>
          <w:szCs w:val="22"/>
          <w:highlight w:val="yellow"/>
          <w:lang w:eastAsia="en-US"/>
        </w:rPr>
      </w:pPr>
      <w:r w:rsidRPr="00DB5B79">
        <w:rPr>
          <w:rFonts w:cs="Arial"/>
          <w:b/>
          <w:sz w:val="22"/>
          <w:szCs w:val="22"/>
        </w:rPr>
        <w:t>Usługi Grupa TAURON Sp. z o.o.</w:t>
      </w:r>
      <w:r w:rsidRPr="00DB5B79">
        <w:rPr>
          <w:rFonts w:cs="Arial"/>
          <w:sz w:val="22"/>
          <w:szCs w:val="22"/>
        </w:rPr>
        <w:t xml:space="preserve"> </w:t>
      </w:r>
      <w:r w:rsidRPr="00DB5B79">
        <w:rPr>
          <w:rFonts w:cs="Arial"/>
          <w:b/>
          <w:sz w:val="22"/>
          <w:szCs w:val="22"/>
        </w:rPr>
        <w:t xml:space="preserve">z siedzibą w Tarnowie, ul. </w:t>
      </w:r>
      <w:r w:rsidR="003C3663">
        <w:rPr>
          <w:rFonts w:cs="Arial"/>
          <w:b/>
          <w:sz w:val="22"/>
          <w:szCs w:val="22"/>
        </w:rPr>
        <w:t>Słoneczna 32</w:t>
      </w:r>
      <w:r w:rsidRPr="00DB5B79">
        <w:rPr>
          <w:rFonts w:cs="Arial"/>
          <w:b/>
          <w:sz w:val="22"/>
          <w:szCs w:val="22"/>
        </w:rPr>
        <w:t>, 33-100 Tarnów</w:t>
      </w:r>
      <w:r w:rsidRPr="00DB5B79">
        <w:rPr>
          <w:rFonts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w:t>
      </w:r>
      <w:r w:rsidRPr="00DB5B79">
        <w:rPr>
          <w:rFonts w:cs="Arial"/>
          <w:sz w:val="22"/>
          <w:szCs w:val="22"/>
          <w:lang w:eastAsia="en-US"/>
        </w:rPr>
        <w:t>zwaną dalej „</w:t>
      </w:r>
      <w:r>
        <w:rPr>
          <w:rFonts w:cs="Arial"/>
          <w:b/>
          <w:sz w:val="22"/>
          <w:szCs w:val="22"/>
          <w:lang w:eastAsia="en-US"/>
        </w:rPr>
        <w:t>Zamawiającym</w:t>
      </w:r>
      <w:r w:rsidRPr="00DB5B79">
        <w:rPr>
          <w:rFonts w:cs="Arial"/>
          <w:sz w:val="22"/>
          <w:szCs w:val="22"/>
          <w:lang w:eastAsia="en-US"/>
        </w:rPr>
        <w:t xml:space="preserve">”, </w:t>
      </w:r>
      <w:r w:rsidRPr="00896FA1">
        <w:rPr>
          <w:rFonts w:cs="Arial"/>
          <w:sz w:val="22"/>
          <w:szCs w:val="22"/>
          <w:highlight w:val="yellow"/>
          <w:lang w:eastAsia="en-US"/>
        </w:rPr>
        <w:t xml:space="preserve">którą </w:t>
      </w:r>
      <w:r w:rsidR="007514B2" w:rsidRPr="00896FA1">
        <w:rPr>
          <w:rFonts w:cs="Arial"/>
          <w:sz w:val="22"/>
          <w:szCs w:val="22"/>
          <w:highlight w:val="yellow"/>
          <w:lang w:eastAsia="en-US"/>
        </w:rPr>
        <w:t>reprezentują</w:t>
      </w:r>
      <w:r w:rsidR="005B4348" w:rsidRPr="00896FA1">
        <w:rPr>
          <w:rFonts w:cs="Arial"/>
          <w:sz w:val="22"/>
          <w:szCs w:val="22"/>
          <w:highlight w:val="yellow"/>
          <w:lang w:eastAsia="en-US"/>
        </w:rPr>
        <w:t xml:space="preserve"> osoby upoważnione </w:t>
      </w:r>
      <w:r w:rsidR="00231C30" w:rsidRPr="00896FA1">
        <w:rPr>
          <w:rFonts w:cs="Arial"/>
          <w:sz w:val="22"/>
          <w:szCs w:val="22"/>
          <w:highlight w:val="yellow"/>
          <w:lang w:eastAsia="en-US"/>
        </w:rPr>
        <w:t>do jej reprezentacji:</w:t>
      </w:r>
    </w:p>
    <w:p w14:paraId="25AB5094" w14:textId="5E36AF9C" w:rsidR="00231C30" w:rsidRPr="00896FA1" w:rsidRDefault="00231C30" w:rsidP="005B4348">
      <w:pPr>
        <w:widowControl w:val="0"/>
        <w:spacing w:line="276" w:lineRule="auto"/>
        <w:jc w:val="both"/>
        <w:rPr>
          <w:rFonts w:cs="Arial"/>
          <w:sz w:val="22"/>
          <w:szCs w:val="22"/>
          <w:highlight w:val="yellow"/>
          <w:lang w:eastAsia="en-US"/>
        </w:rPr>
      </w:pPr>
      <w:r w:rsidRPr="00896FA1">
        <w:rPr>
          <w:rFonts w:cs="Arial"/>
          <w:b/>
          <w:bCs/>
          <w:sz w:val="22"/>
          <w:szCs w:val="22"/>
          <w:highlight w:val="yellow"/>
          <w:lang w:eastAsia="en-US"/>
        </w:rPr>
        <w:t>[-] – [-],</w:t>
      </w:r>
    </w:p>
    <w:p w14:paraId="26536084" w14:textId="5D321F39" w:rsidR="00231C30" w:rsidRPr="00896FA1" w:rsidRDefault="00231C30" w:rsidP="005B4348">
      <w:pPr>
        <w:widowControl w:val="0"/>
        <w:spacing w:line="276" w:lineRule="auto"/>
        <w:jc w:val="both"/>
        <w:rPr>
          <w:rFonts w:cs="Arial"/>
          <w:b/>
          <w:bCs/>
          <w:sz w:val="22"/>
          <w:szCs w:val="22"/>
          <w:lang w:eastAsia="en-US"/>
        </w:rPr>
      </w:pPr>
      <w:r w:rsidRPr="00896FA1">
        <w:rPr>
          <w:rFonts w:cs="Arial"/>
          <w:b/>
          <w:bCs/>
          <w:sz w:val="22"/>
          <w:szCs w:val="22"/>
          <w:highlight w:val="yellow"/>
          <w:lang w:eastAsia="en-US"/>
        </w:rPr>
        <w:t>[-] – [-],</w:t>
      </w:r>
    </w:p>
    <w:p w14:paraId="78249FC9" w14:textId="77777777" w:rsidR="00231C30" w:rsidRPr="005B4348" w:rsidRDefault="00231C30" w:rsidP="00896FA1">
      <w:pPr>
        <w:widowControl w:val="0"/>
        <w:spacing w:line="276" w:lineRule="auto"/>
        <w:jc w:val="both"/>
        <w:rPr>
          <w:rFonts w:cs="Arial"/>
          <w:b/>
          <w:sz w:val="22"/>
          <w:szCs w:val="22"/>
        </w:rPr>
      </w:pPr>
    </w:p>
    <w:p w14:paraId="06E8F2AB" w14:textId="0E885CD1" w:rsidR="00414EDB" w:rsidRPr="00E8120A" w:rsidRDefault="00414EDB" w:rsidP="00414EDB">
      <w:pPr>
        <w:widowControl w:val="0"/>
        <w:spacing w:after="120"/>
        <w:jc w:val="both"/>
        <w:rPr>
          <w:rFonts w:cs="Arial"/>
          <w:sz w:val="22"/>
          <w:szCs w:val="22"/>
        </w:rPr>
      </w:pPr>
      <w:r w:rsidRPr="00E8120A">
        <w:rPr>
          <w:rFonts w:cs="Arial"/>
          <w:sz w:val="22"/>
          <w:szCs w:val="22"/>
        </w:rPr>
        <w:t xml:space="preserve">a </w:t>
      </w:r>
    </w:p>
    <w:p w14:paraId="3D0F1FB9" w14:textId="77777777" w:rsidR="004757A5" w:rsidRDefault="00414EDB" w:rsidP="00414EDB">
      <w:pPr>
        <w:widowControl w:val="0"/>
        <w:spacing w:after="120"/>
        <w:jc w:val="both"/>
        <w:rPr>
          <w:rFonts w:cs="Arial"/>
          <w:b/>
          <w:sz w:val="22"/>
          <w:szCs w:val="22"/>
        </w:rPr>
      </w:pPr>
      <w:r w:rsidRPr="00E8120A">
        <w:rPr>
          <w:rFonts w:cs="Arial"/>
          <w:b/>
          <w:sz w:val="22"/>
          <w:szCs w:val="22"/>
        </w:rPr>
        <w:t>……………………………………………………………………………..........</w:t>
      </w:r>
      <w:r w:rsidR="00F62D28">
        <w:rPr>
          <w:rFonts w:cs="Arial"/>
          <w:b/>
          <w:sz w:val="22"/>
          <w:szCs w:val="22"/>
        </w:rPr>
        <w:t xml:space="preserve"> </w:t>
      </w:r>
    </w:p>
    <w:p w14:paraId="31B247A3" w14:textId="50C70F27" w:rsidR="00414EDB" w:rsidRPr="00E8120A" w:rsidRDefault="00414EDB" w:rsidP="00414EDB">
      <w:pPr>
        <w:widowControl w:val="0"/>
        <w:spacing w:after="120"/>
        <w:jc w:val="both"/>
        <w:rPr>
          <w:rFonts w:cs="Arial"/>
          <w:bCs/>
          <w:sz w:val="22"/>
          <w:szCs w:val="22"/>
        </w:rPr>
      </w:pPr>
      <w:r w:rsidRPr="00E8120A">
        <w:rPr>
          <w:rFonts w:cs="Arial"/>
          <w:sz w:val="22"/>
          <w:szCs w:val="22"/>
        </w:rPr>
        <w:t>z siedzibą w</w:t>
      </w:r>
      <w:r w:rsidR="004757A5">
        <w:rPr>
          <w:rFonts w:cs="Arial"/>
          <w:sz w:val="22"/>
          <w:szCs w:val="22"/>
        </w:rPr>
        <w:t xml:space="preserve"> </w:t>
      </w:r>
      <w:r w:rsidRPr="00E8120A">
        <w:rPr>
          <w:rFonts w:cs="Arial"/>
          <w:sz w:val="22"/>
          <w:szCs w:val="22"/>
        </w:rPr>
        <w:t>[miejscowość]</w:t>
      </w:r>
      <w:r w:rsidR="004757A5">
        <w:rPr>
          <w:rFonts w:cs="Arial"/>
          <w:sz w:val="22"/>
          <w:szCs w:val="22"/>
        </w:rPr>
        <w:t xml:space="preserve"> </w:t>
      </w:r>
      <w:r w:rsidRPr="00E8120A">
        <w:rPr>
          <w:rFonts w:cs="Arial"/>
          <w:sz w:val="22"/>
          <w:szCs w:val="22"/>
        </w:rPr>
        <w:t>………………………………………………………….., adres:  …</w:t>
      </w:r>
      <w:r w:rsidR="004757A5">
        <w:rPr>
          <w:rFonts w:cs="Arial"/>
          <w:sz w:val="22"/>
          <w:szCs w:val="22"/>
        </w:rPr>
        <w:t xml:space="preserve"> </w:t>
      </w:r>
      <w:r w:rsidRPr="00E8120A">
        <w:rPr>
          <w:rFonts w:cs="Arial"/>
          <w:sz w:val="22"/>
          <w:szCs w:val="22"/>
        </w:rPr>
        <w:t>[ulica, kod pocztowy,</w:t>
      </w:r>
      <w:r w:rsidR="004757A5">
        <w:rPr>
          <w:rFonts w:cs="Arial"/>
          <w:sz w:val="22"/>
          <w:szCs w:val="22"/>
        </w:rPr>
        <w:t xml:space="preserve"> </w:t>
      </w:r>
      <w:r w:rsidRPr="00E8120A">
        <w:rPr>
          <w:rFonts w:cs="Arial"/>
          <w:sz w:val="22"/>
          <w:szCs w:val="22"/>
        </w:rPr>
        <w:t>miejscowość]</w:t>
      </w:r>
      <w:r w:rsidR="004757A5">
        <w:rPr>
          <w:rFonts w:cs="Arial"/>
          <w:sz w:val="22"/>
          <w:szCs w:val="22"/>
        </w:rPr>
        <w:t xml:space="preserve"> </w:t>
      </w:r>
      <w:r w:rsidRPr="00E8120A">
        <w:rPr>
          <w:rFonts w:cs="Arial"/>
          <w:sz w:val="22"/>
          <w:szCs w:val="22"/>
        </w:rPr>
        <w:t xml:space="preserve">………………………………..., </w:t>
      </w:r>
      <w:r w:rsidRPr="00E8120A">
        <w:rPr>
          <w:rFonts w:cs="Arial"/>
          <w:bCs/>
          <w:sz w:val="22"/>
          <w:szCs w:val="22"/>
        </w:rPr>
        <w:t xml:space="preserve">posiadającą nr identyfikacyjny NIP …………………………. , Regon ………………… wpisaną do Krajowego Rejestru Sądowego przez Sąd Rejonowy ………….. w …………………………, …….. Wydział Gospodarczy Krajowego Rejestru Sądowego pod nr KRS …………………., o kapitale zakładowym w wysokości ……………………….. zł (wpłacony w całości </w:t>
      </w:r>
      <w:r w:rsidRPr="00E8120A">
        <w:rPr>
          <w:rStyle w:val="Odwoanieprzypisudolnego"/>
          <w:rFonts w:cs="Arial"/>
          <w:bCs/>
          <w:sz w:val="22"/>
          <w:szCs w:val="22"/>
        </w:rPr>
        <w:footnoteReference w:id="2"/>
      </w:r>
      <w:r w:rsidRPr="00E8120A">
        <w:rPr>
          <w:rFonts w:cs="Arial"/>
          <w:bCs/>
          <w:sz w:val="22"/>
          <w:szCs w:val="22"/>
        </w:rPr>
        <w:t>),</w:t>
      </w:r>
    </w:p>
    <w:p w14:paraId="1F7316ED" w14:textId="77777777" w:rsidR="00414EDB" w:rsidRPr="00E8120A" w:rsidRDefault="00414EDB" w:rsidP="00414EDB">
      <w:pPr>
        <w:widowControl w:val="0"/>
        <w:spacing w:after="120"/>
        <w:jc w:val="both"/>
        <w:rPr>
          <w:rFonts w:cs="Arial"/>
          <w:bCs/>
          <w:sz w:val="22"/>
          <w:szCs w:val="22"/>
        </w:rPr>
      </w:pPr>
      <w:r w:rsidRPr="00E8120A">
        <w:rPr>
          <w:rFonts w:cs="Arial"/>
          <w:sz w:val="22"/>
          <w:szCs w:val="22"/>
        </w:rPr>
        <w:t xml:space="preserve">zwaną dalej </w:t>
      </w:r>
      <w:r w:rsidRPr="00E8120A">
        <w:rPr>
          <w:rFonts w:cs="Arial"/>
          <w:b/>
          <w:sz w:val="22"/>
          <w:szCs w:val="22"/>
        </w:rPr>
        <w:t>”Wykonawcą</w:t>
      </w:r>
      <w:r w:rsidRPr="00E8120A">
        <w:rPr>
          <w:rFonts w:cs="Arial"/>
          <w:sz w:val="22"/>
          <w:szCs w:val="22"/>
        </w:rPr>
        <w:t>”, w imieniu którego działają</w:t>
      </w:r>
      <w:r w:rsidR="009806A0">
        <w:rPr>
          <w:rStyle w:val="Odwoanieprzypisudolnego"/>
          <w:rFonts w:cs="Arial"/>
          <w:sz w:val="22"/>
          <w:szCs w:val="22"/>
        </w:rPr>
        <w:footnoteReference w:id="3"/>
      </w:r>
      <w:r w:rsidRPr="00E8120A">
        <w:rPr>
          <w:rFonts w:cs="Arial"/>
          <w:bCs/>
          <w:sz w:val="22"/>
          <w:szCs w:val="22"/>
        </w:rPr>
        <w:t>:</w:t>
      </w:r>
    </w:p>
    <w:p w14:paraId="1D434C5B" w14:textId="77777777" w:rsidR="00414EDB" w:rsidRPr="00E8120A" w:rsidRDefault="00414EDB" w:rsidP="00696B37">
      <w:pPr>
        <w:widowControl w:val="0"/>
        <w:numPr>
          <w:ilvl w:val="0"/>
          <w:numId w:val="10"/>
        </w:numPr>
        <w:spacing w:after="120"/>
        <w:jc w:val="both"/>
        <w:rPr>
          <w:rFonts w:cs="Arial"/>
          <w:sz w:val="22"/>
          <w:szCs w:val="22"/>
        </w:rPr>
      </w:pPr>
      <w:r w:rsidRPr="00E8120A">
        <w:rPr>
          <w:rFonts w:cs="Arial"/>
          <w:sz w:val="22"/>
          <w:szCs w:val="22"/>
        </w:rPr>
        <w:t>…………………………………………………………………………………………</w:t>
      </w:r>
    </w:p>
    <w:p w14:paraId="39D4F2C3" w14:textId="77777777" w:rsidR="00414EDB" w:rsidRPr="00E8120A" w:rsidRDefault="00414EDB" w:rsidP="00696B37">
      <w:pPr>
        <w:widowControl w:val="0"/>
        <w:numPr>
          <w:ilvl w:val="0"/>
          <w:numId w:val="10"/>
        </w:numPr>
        <w:spacing w:after="120"/>
        <w:jc w:val="both"/>
        <w:rPr>
          <w:rFonts w:cs="Arial"/>
          <w:sz w:val="22"/>
          <w:szCs w:val="22"/>
        </w:rPr>
      </w:pPr>
      <w:r w:rsidRPr="00E8120A">
        <w:rPr>
          <w:rFonts w:cs="Arial"/>
          <w:sz w:val="22"/>
          <w:szCs w:val="22"/>
        </w:rPr>
        <w:t>…………………………………………………………………………………………</w:t>
      </w:r>
    </w:p>
    <w:p w14:paraId="3971E30E" w14:textId="77777777" w:rsidR="00414EDB" w:rsidRPr="00E8120A" w:rsidRDefault="00414EDB" w:rsidP="00414EDB">
      <w:pPr>
        <w:widowControl w:val="0"/>
        <w:spacing w:after="120"/>
        <w:jc w:val="both"/>
        <w:rPr>
          <w:rFonts w:cs="Arial"/>
          <w:bCs/>
          <w:sz w:val="22"/>
          <w:szCs w:val="22"/>
        </w:rPr>
      </w:pPr>
    </w:p>
    <w:p w14:paraId="61205D1C" w14:textId="77777777" w:rsidR="00414EDB" w:rsidRPr="00E8120A" w:rsidRDefault="00414EDB" w:rsidP="00414EDB">
      <w:pPr>
        <w:widowControl w:val="0"/>
        <w:spacing w:after="120"/>
        <w:jc w:val="both"/>
        <w:rPr>
          <w:rFonts w:cs="Arial"/>
          <w:bCs/>
          <w:sz w:val="22"/>
          <w:szCs w:val="22"/>
        </w:rPr>
      </w:pPr>
      <w:r w:rsidRPr="00E8120A">
        <w:rPr>
          <w:rFonts w:cs="Arial"/>
          <w:bCs/>
          <w:i/>
          <w:iCs/>
          <w:sz w:val="22"/>
          <w:szCs w:val="22"/>
        </w:rPr>
        <w:t>[jeżeli Wykonawcą jest osoba fizyczna prowadząca działalność gospodarczą, należy oznaczyć Wykonawcę w następujący sposób:</w:t>
      </w:r>
    </w:p>
    <w:p w14:paraId="31A0F0E3" w14:textId="77777777" w:rsidR="00414EDB" w:rsidRPr="00E8120A" w:rsidRDefault="00414EDB" w:rsidP="00414EDB">
      <w:pPr>
        <w:widowControl w:val="0"/>
        <w:spacing w:after="120"/>
        <w:jc w:val="both"/>
        <w:rPr>
          <w:rFonts w:cs="Arial"/>
          <w:bCs/>
          <w:sz w:val="22"/>
          <w:szCs w:val="22"/>
        </w:rPr>
      </w:pPr>
      <w:r w:rsidRPr="00E8120A">
        <w:rPr>
          <w:rFonts w:cs="Arial"/>
          <w:b/>
          <w:bCs/>
          <w:i/>
          <w:iCs/>
          <w:sz w:val="22"/>
          <w:szCs w:val="22"/>
        </w:rPr>
        <w:t xml:space="preserve">..................................................... </w:t>
      </w:r>
      <w:r w:rsidRPr="00E8120A">
        <w:rPr>
          <w:rFonts w:cs="Arial"/>
          <w:bCs/>
          <w:i/>
          <w:iCs/>
          <w:sz w:val="22"/>
          <w:szCs w:val="22"/>
        </w:rPr>
        <w:t xml:space="preserve">zam. w [miejscowość]………………….. adres:  …[ulica, kod pocztowy, miejscowość]……………………………………, legitymującym/ą się dowodem osobistym …………………… (seria i numer dowodu osobistego), wydanym przez  ....................................................... (organ wydający dokument), PESEL: …………………………., prowadzącym działalność gospodarczą pod firmą : ……………………………………. w ………………… przy ul. …………………………….., wpisanym/ą do Centralnej Ewidencji i Informacji o Działalności Gospodarczej, NIP: ………………………, REGON ………………  </w:t>
      </w:r>
    </w:p>
    <w:p w14:paraId="0645F5A8"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zwanym/ą dalej „</w:t>
      </w:r>
      <w:r w:rsidRPr="00E8120A">
        <w:rPr>
          <w:rFonts w:cs="Arial"/>
          <w:b/>
          <w:bCs/>
          <w:i/>
          <w:iCs/>
          <w:sz w:val="22"/>
          <w:szCs w:val="22"/>
        </w:rPr>
        <w:t>Wykonawcą”.</w:t>
      </w:r>
      <w:r w:rsidRPr="00E8120A">
        <w:rPr>
          <w:rFonts w:cs="Arial"/>
          <w:bCs/>
          <w:i/>
          <w:iCs/>
          <w:sz w:val="22"/>
          <w:szCs w:val="22"/>
        </w:rPr>
        <w:t>]</w:t>
      </w:r>
    </w:p>
    <w:p w14:paraId="44EDE28E" w14:textId="77777777" w:rsidR="00414EDB" w:rsidRPr="00E8120A" w:rsidRDefault="00414EDB" w:rsidP="00414EDB">
      <w:pPr>
        <w:widowControl w:val="0"/>
        <w:spacing w:after="120"/>
        <w:jc w:val="both"/>
        <w:rPr>
          <w:rFonts w:cs="Arial"/>
          <w:bCs/>
          <w:sz w:val="22"/>
          <w:szCs w:val="22"/>
        </w:rPr>
      </w:pPr>
    </w:p>
    <w:p w14:paraId="75194816"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[Jeżeli Wykonawcą są wspólnicy spółki cywilnej, należy wymienić każdego wspólnika tej spółki]</w:t>
      </w:r>
    </w:p>
    <w:p w14:paraId="65EF6069" w14:textId="77777777" w:rsidR="00414EDB" w:rsidRPr="00E8120A" w:rsidRDefault="00414EDB" w:rsidP="00414EDB">
      <w:pPr>
        <w:widowControl w:val="0"/>
        <w:spacing w:after="120"/>
        <w:jc w:val="both"/>
        <w:rPr>
          <w:rFonts w:cs="Arial"/>
          <w:bCs/>
          <w:sz w:val="22"/>
          <w:szCs w:val="22"/>
        </w:rPr>
      </w:pPr>
    </w:p>
    <w:p w14:paraId="7682E8DE" w14:textId="51F74FE3" w:rsidR="004F46A2" w:rsidRDefault="00414EDB" w:rsidP="006B3A6C">
      <w:pPr>
        <w:pStyle w:val="Tekstpodstawowywcity"/>
        <w:widowControl w:val="0"/>
        <w:ind w:left="0"/>
        <w:jc w:val="both"/>
        <w:rPr>
          <w:rFonts w:cs="Arial"/>
          <w:iCs/>
          <w:sz w:val="22"/>
          <w:szCs w:val="22"/>
        </w:rPr>
      </w:pPr>
      <w:r w:rsidRPr="006A3BCF">
        <w:rPr>
          <w:rFonts w:cs="Arial"/>
          <w:iCs/>
          <w:sz w:val="22"/>
          <w:szCs w:val="22"/>
        </w:rPr>
        <w:t xml:space="preserve">W rezultacie wyboru oferty Wykonawcy w postępowaniu nr </w:t>
      </w:r>
      <w:r w:rsidRPr="004D1325">
        <w:rPr>
          <w:rFonts w:cs="Arial"/>
          <w:iCs/>
          <w:sz w:val="22"/>
          <w:szCs w:val="22"/>
          <w:highlight w:val="yellow"/>
        </w:rPr>
        <w:t>…………………</w:t>
      </w:r>
      <w:r w:rsidRPr="006A3BCF">
        <w:rPr>
          <w:rFonts w:cs="Arial"/>
          <w:iCs/>
          <w:sz w:val="22"/>
          <w:szCs w:val="22"/>
        </w:rPr>
        <w:t xml:space="preserve"> o udzielenie </w:t>
      </w:r>
      <w:r w:rsidRPr="006A3BCF">
        <w:rPr>
          <w:rFonts w:cs="Arial"/>
          <w:iCs/>
          <w:sz w:val="22"/>
          <w:szCs w:val="22"/>
        </w:rPr>
        <w:lastRenderedPageBreak/>
        <w:t xml:space="preserve">zamówienia </w:t>
      </w:r>
      <w:r w:rsidR="0053693E">
        <w:rPr>
          <w:rFonts w:cs="Arial"/>
          <w:iCs/>
          <w:sz w:val="22"/>
          <w:szCs w:val="22"/>
        </w:rPr>
        <w:t>pn.</w:t>
      </w:r>
      <w:r w:rsidR="0053693E" w:rsidRPr="006A3BCF">
        <w:rPr>
          <w:rFonts w:cs="Arial"/>
          <w:iCs/>
          <w:sz w:val="22"/>
          <w:szCs w:val="22"/>
        </w:rPr>
        <w:t xml:space="preserve"> </w:t>
      </w:r>
      <w:r w:rsidR="00276C7C">
        <w:rPr>
          <w:rFonts w:cs="Arial"/>
          <w:iCs/>
          <w:sz w:val="22"/>
          <w:szCs w:val="22"/>
        </w:rPr>
        <w:t>„</w:t>
      </w:r>
      <w:r w:rsidR="004F46A2" w:rsidRPr="00896FA1">
        <w:rPr>
          <w:rFonts w:cs="Arial"/>
          <w:b/>
          <w:bCs/>
          <w:i/>
          <w:sz w:val="22"/>
          <w:szCs w:val="22"/>
        </w:rPr>
        <w:t>Zakup  pojazdu ciężarowego wyposażonego w HDS oraz pojazdu o DMC do 3,5 tony  wyposażonego w podnośnik koszowy z rynku wtórnego – z podziałem na Części</w:t>
      </w:r>
      <w:r w:rsidR="004F46A2">
        <w:rPr>
          <w:rFonts w:cs="Arial"/>
          <w:iCs/>
          <w:sz w:val="22"/>
          <w:szCs w:val="22"/>
        </w:rPr>
        <w:t>” w zakresie</w:t>
      </w:r>
      <w:r w:rsidR="00475068" w:rsidRPr="00896FA1">
        <w:rPr>
          <w:rFonts w:cs="Arial"/>
          <w:b/>
          <w:bCs/>
          <w:iCs/>
          <w:sz w:val="22"/>
          <w:szCs w:val="22"/>
          <w:highlight w:val="yellow"/>
        </w:rPr>
        <w:t>[należy wybrać odpowiednio</w:t>
      </w:r>
      <w:r w:rsidR="00475068">
        <w:rPr>
          <w:rFonts w:cs="Arial"/>
          <w:b/>
          <w:bCs/>
          <w:iCs/>
          <w:sz w:val="22"/>
          <w:szCs w:val="22"/>
          <w:highlight w:val="yellow"/>
        </w:rPr>
        <w:t xml:space="preserve"> jedną z Części lub obie, w przypadku wyboru ofert Wykonawcy w zakresie obu Części</w:t>
      </w:r>
      <w:r w:rsidR="00475068" w:rsidRPr="00896FA1">
        <w:rPr>
          <w:rFonts w:cs="Arial"/>
          <w:b/>
          <w:bCs/>
          <w:iCs/>
          <w:sz w:val="22"/>
          <w:szCs w:val="22"/>
          <w:highlight w:val="yellow"/>
        </w:rPr>
        <w:t>]</w:t>
      </w:r>
      <w:r w:rsidR="003B585E">
        <w:rPr>
          <w:rFonts w:cs="Arial"/>
          <w:iCs/>
          <w:sz w:val="22"/>
          <w:szCs w:val="22"/>
        </w:rPr>
        <w:t>:</w:t>
      </w:r>
    </w:p>
    <w:p w14:paraId="1FF432FA" w14:textId="17C09940" w:rsidR="003B585E" w:rsidRPr="00896FA1" w:rsidRDefault="003B585E" w:rsidP="006B3A6C">
      <w:pPr>
        <w:pStyle w:val="Tekstpodstawowywcity"/>
        <w:widowControl w:val="0"/>
        <w:ind w:left="0"/>
        <w:jc w:val="both"/>
        <w:rPr>
          <w:rFonts w:cs="Arial"/>
          <w:iCs/>
          <w:sz w:val="22"/>
          <w:szCs w:val="22"/>
          <w:highlight w:val="yellow"/>
        </w:rPr>
      </w:pPr>
      <w:r w:rsidRPr="00896FA1">
        <w:rPr>
          <w:rFonts w:cs="Arial"/>
          <w:iCs/>
          <w:sz w:val="22"/>
          <w:szCs w:val="22"/>
          <w:highlight w:val="yellow"/>
        </w:rPr>
        <w:t>Czę</w:t>
      </w:r>
      <w:r w:rsidR="00475068">
        <w:rPr>
          <w:rFonts w:cs="Arial"/>
          <w:iCs/>
          <w:sz w:val="22"/>
          <w:szCs w:val="22"/>
          <w:highlight w:val="yellow"/>
        </w:rPr>
        <w:t>ść</w:t>
      </w:r>
      <w:r w:rsidRPr="00896FA1">
        <w:rPr>
          <w:rFonts w:cs="Arial"/>
          <w:iCs/>
          <w:sz w:val="22"/>
          <w:szCs w:val="22"/>
          <w:highlight w:val="yellow"/>
        </w:rPr>
        <w:t xml:space="preserve"> nr 1 - Zakup pojazdu ciężarowego z HDS</w:t>
      </w:r>
    </w:p>
    <w:p w14:paraId="70DC303E" w14:textId="52C3E14C" w:rsidR="00475068" w:rsidRDefault="003B585E" w:rsidP="006B3A6C">
      <w:pPr>
        <w:pStyle w:val="Tekstpodstawowywcity"/>
        <w:widowControl w:val="0"/>
        <w:ind w:left="0"/>
        <w:jc w:val="both"/>
        <w:rPr>
          <w:rFonts w:cs="Arial"/>
          <w:iCs/>
          <w:sz w:val="22"/>
          <w:szCs w:val="22"/>
          <w:highlight w:val="yellow"/>
        </w:rPr>
      </w:pPr>
      <w:r w:rsidRPr="00896FA1">
        <w:rPr>
          <w:rFonts w:cs="Arial"/>
          <w:iCs/>
          <w:sz w:val="22"/>
          <w:szCs w:val="22"/>
          <w:highlight w:val="yellow"/>
        </w:rPr>
        <w:t>Częś</w:t>
      </w:r>
      <w:r w:rsidR="00475068">
        <w:rPr>
          <w:rFonts w:cs="Arial"/>
          <w:iCs/>
          <w:sz w:val="22"/>
          <w:szCs w:val="22"/>
          <w:highlight w:val="yellow"/>
        </w:rPr>
        <w:t xml:space="preserve">ć </w:t>
      </w:r>
      <w:r w:rsidRPr="00896FA1">
        <w:rPr>
          <w:rFonts w:cs="Arial"/>
          <w:iCs/>
          <w:sz w:val="22"/>
          <w:szCs w:val="22"/>
          <w:highlight w:val="yellow"/>
        </w:rPr>
        <w:t xml:space="preserve">nr 2 - </w:t>
      </w:r>
      <w:r w:rsidR="00B064C6" w:rsidRPr="00896FA1">
        <w:rPr>
          <w:rFonts w:cs="Arial"/>
          <w:iCs/>
          <w:sz w:val="22"/>
          <w:szCs w:val="22"/>
          <w:highlight w:val="yellow"/>
        </w:rPr>
        <w:t>Zakup pojazdu (DMC do 3,5 tony)  wyposażonego w podnośnik koszowy</w:t>
      </w:r>
      <w:r w:rsidR="00F63EB8" w:rsidRPr="00896FA1">
        <w:rPr>
          <w:rFonts w:cs="Arial"/>
          <w:iCs/>
          <w:sz w:val="22"/>
          <w:szCs w:val="22"/>
          <w:highlight w:val="yellow"/>
        </w:rPr>
        <w:t xml:space="preserve"> </w:t>
      </w:r>
    </w:p>
    <w:p w14:paraId="2B52960E" w14:textId="4E3E5A03" w:rsidR="00414EDB" w:rsidRPr="001874FC" w:rsidRDefault="006F76AB" w:rsidP="006B3A6C">
      <w:pPr>
        <w:pStyle w:val="Tekstpodstawowywcity"/>
        <w:widowControl w:val="0"/>
        <w:ind w:left="0"/>
        <w:jc w:val="both"/>
        <w:rPr>
          <w:sz w:val="22"/>
          <w:szCs w:val="22"/>
        </w:rPr>
      </w:pPr>
      <w:r w:rsidRPr="006F76AB">
        <w:rPr>
          <w:rFonts w:cs="Arial"/>
          <w:iCs/>
          <w:sz w:val="22"/>
          <w:szCs w:val="22"/>
        </w:rPr>
        <w:t xml:space="preserve">zgodnie z wewnętrznymi regulacjami Zamawiającego, </w:t>
      </w:r>
      <w:r w:rsidR="00414EDB" w:rsidRPr="006A3BCF">
        <w:rPr>
          <w:rFonts w:cs="Arial"/>
          <w:iCs/>
          <w:sz w:val="22"/>
          <w:szCs w:val="22"/>
        </w:rPr>
        <w:t>Strony zawarły umowę, zwaną dalej „</w:t>
      </w:r>
      <w:r w:rsidR="00414EDB" w:rsidRPr="00896FA1">
        <w:rPr>
          <w:rFonts w:cs="Arial"/>
          <w:b/>
          <w:bCs/>
          <w:iCs/>
          <w:sz w:val="22"/>
          <w:szCs w:val="22"/>
        </w:rPr>
        <w:t>Umową</w:t>
      </w:r>
      <w:r w:rsidR="00414EDB" w:rsidRPr="006A3BCF">
        <w:rPr>
          <w:rFonts w:cs="Arial"/>
          <w:iCs/>
          <w:sz w:val="22"/>
          <w:szCs w:val="22"/>
        </w:rPr>
        <w:t>”, o następującej treści:</w:t>
      </w:r>
    </w:p>
    <w:p w14:paraId="0B6B44F1"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1</w:t>
      </w:r>
    </w:p>
    <w:p w14:paraId="2D40804F"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PRZEDMIOT UMOWY</w:t>
      </w:r>
    </w:p>
    <w:p w14:paraId="1EAAE821" w14:textId="186F2236" w:rsidR="0018285A" w:rsidRPr="0018285A" w:rsidRDefault="00414EDB" w:rsidP="00696B37">
      <w:pPr>
        <w:widowControl w:val="0"/>
        <w:numPr>
          <w:ilvl w:val="0"/>
          <w:numId w:val="6"/>
        </w:numPr>
        <w:spacing w:after="120"/>
        <w:jc w:val="both"/>
        <w:rPr>
          <w:rFonts w:cs="Arial"/>
          <w:iCs/>
          <w:sz w:val="22"/>
          <w:szCs w:val="22"/>
        </w:rPr>
      </w:pPr>
      <w:r w:rsidRPr="006F76AB">
        <w:rPr>
          <w:rFonts w:cs="Arial"/>
          <w:sz w:val="22"/>
          <w:szCs w:val="22"/>
        </w:rPr>
        <w:t xml:space="preserve">Wykonawca </w:t>
      </w:r>
      <w:r w:rsidR="00BD7F95">
        <w:rPr>
          <w:rFonts w:cs="Arial"/>
          <w:sz w:val="22"/>
          <w:szCs w:val="22"/>
        </w:rPr>
        <w:t xml:space="preserve">z chwilą zawarcia Umowy </w:t>
      </w:r>
      <w:r w:rsidR="00647583">
        <w:rPr>
          <w:rFonts w:cs="Arial"/>
          <w:sz w:val="22"/>
          <w:szCs w:val="22"/>
        </w:rPr>
        <w:t>przenosi</w:t>
      </w:r>
      <w:r w:rsidRPr="006A3BCF">
        <w:rPr>
          <w:rFonts w:cs="Arial"/>
          <w:sz w:val="22"/>
          <w:szCs w:val="22"/>
        </w:rPr>
        <w:t xml:space="preserve"> na Zamawiającego własnoś</w:t>
      </w:r>
      <w:r w:rsidR="00647583">
        <w:rPr>
          <w:rFonts w:cs="Arial"/>
          <w:sz w:val="22"/>
          <w:szCs w:val="22"/>
        </w:rPr>
        <w:t>ć p</w:t>
      </w:r>
      <w:r w:rsidR="001874FC" w:rsidRPr="001874FC">
        <w:rPr>
          <w:rFonts w:cs="Arial"/>
          <w:sz w:val="22"/>
          <w:szCs w:val="22"/>
        </w:rPr>
        <w:t xml:space="preserve">ojazdu specjalistycznego z </w:t>
      </w:r>
      <w:r w:rsidR="006B4286">
        <w:rPr>
          <w:rFonts w:cs="Arial"/>
          <w:sz w:val="22"/>
          <w:szCs w:val="22"/>
        </w:rPr>
        <w:t xml:space="preserve">zamontowanym na pojeździe </w:t>
      </w:r>
      <w:r w:rsidR="00104483" w:rsidRPr="00896FA1">
        <w:rPr>
          <w:rFonts w:cs="Arial"/>
          <w:sz w:val="22"/>
          <w:szCs w:val="22"/>
          <w:highlight w:val="yellow"/>
        </w:rPr>
        <w:t xml:space="preserve">urządzeniem </w:t>
      </w:r>
      <w:r w:rsidR="001874FC" w:rsidRPr="00896FA1">
        <w:rPr>
          <w:rFonts w:cs="Arial"/>
          <w:sz w:val="22"/>
          <w:szCs w:val="22"/>
          <w:highlight w:val="yellow"/>
        </w:rPr>
        <w:t>HDS</w:t>
      </w:r>
      <w:r w:rsidR="001267DA" w:rsidRPr="00896FA1">
        <w:rPr>
          <w:rFonts w:cs="Arial"/>
          <w:sz w:val="22"/>
          <w:szCs w:val="22"/>
          <w:highlight w:val="yellow"/>
        </w:rPr>
        <w:t xml:space="preserve"> </w:t>
      </w:r>
      <w:r w:rsidR="00CE1F42" w:rsidRPr="00896FA1">
        <w:rPr>
          <w:rFonts w:cs="Arial"/>
          <w:sz w:val="22"/>
          <w:szCs w:val="22"/>
          <w:highlight w:val="yellow"/>
        </w:rPr>
        <w:t>(dotyczy Części nr 1)</w:t>
      </w:r>
      <w:r w:rsidR="00F50309" w:rsidRPr="00896FA1">
        <w:rPr>
          <w:rFonts w:cs="Arial"/>
          <w:sz w:val="22"/>
          <w:szCs w:val="22"/>
          <w:highlight w:val="yellow"/>
        </w:rPr>
        <w:t>/</w:t>
      </w:r>
      <w:r w:rsidR="001E2FA0" w:rsidRPr="00896FA1">
        <w:rPr>
          <w:rFonts w:cs="Arial"/>
          <w:sz w:val="22"/>
          <w:szCs w:val="22"/>
          <w:highlight w:val="yellow"/>
        </w:rPr>
        <w:t>podnośnikiem koszowym (dotyczy Części nr 2)</w:t>
      </w:r>
      <w:r w:rsidR="00A273E0" w:rsidRPr="00896FA1">
        <w:rPr>
          <w:rFonts w:cs="Arial"/>
          <w:sz w:val="22"/>
          <w:szCs w:val="22"/>
          <w:highlight w:val="yellow"/>
        </w:rPr>
        <w:t>,</w:t>
      </w:r>
      <w:r w:rsidR="00B501E0">
        <w:rPr>
          <w:rFonts w:cs="Arial"/>
          <w:sz w:val="22"/>
          <w:szCs w:val="22"/>
        </w:rPr>
        <w:t xml:space="preserve"> marka</w:t>
      </w:r>
      <w:r w:rsidR="0018285A">
        <w:rPr>
          <w:rFonts w:cs="Arial"/>
          <w:sz w:val="22"/>
          <w:szCs w:val="22"/>
        </w:rPr>
        <w:t xml:space="preserve"> pojazdu:</w:t>
      </w:r>
      <w:r w:rsidR="00B501E0">
        <w:rPr>
          <w:rFonts w:cs="Arial"/>
          <w:sz w:val="22"/>
          <w:szCs w:val="22"/>
        </w:rPr>
        <w:t xml:space="preserve"> </w:t>
      </w:r>
      <w:r w:rsidR="00B501E0" w:rsidRPr="00896FA1">
        <w:rPr>
          <w:rFonts w:cs="Arial"/>
          <w:sz w:val="22"/>
          <w:szCs w:val="22"/>
          <w:highlight w:val="yellow"/>
        </w:rPr>
        <w:t>[-]</w:t>
      </w:r>
      <w:r w:rsidR="00A21C03">
        <w:rPr>
          <w:rFonts w:cs="Arial"/>
          <w:sz w:val="22"/>
          <w:szCs w:val="22"/>
        </w:rPr>
        <w:t xml:space="preserve">, model </w:t>
      </w:r>
      <w:r w:rsidR="00A21C03" w:rsidRPr="00896FA1">
        <w:rPr>
          <w:rFonts w:cs="Arial"/>
          <w:sz w:val="22"/>
          <w:szCs w:val="22"/>
          <w:highlight w:val="yellow"/>
        </w:rPr>
        <w:t>[-]</w:t>
      </w:r>
      <w:r w:rsidR="00B501E0">
        <w:rPr>
          <w:rFonts w:cs="Arial"/>
          <w:sz w:val="22"/>
          <w:szCs w:val="22"/>
        </w:rPr>
        <w:t>,</w:t>
      </w:r>
      <w:r w:rsidR="00A273E0">
        <w:rPr>
          <w:rFonts w:cs="Arial"/>
          <w:sz w:val="22"/>
          <w:szCs w:val="22"/>
        </w:rPr>
        <w:t xml:space="preserve"> </w:t>
      </w:r>
      <w:r w:rsidR="00A273E0" w:rsidRPr="00896FA1">
        <w:rPr>
          <w:rFonts w:cs="Arial"/>
          <w:sz w:val="22"/>
          <w:szCs w:val="22"/>
          <w:highlight w:val="yellow"/>
        </w:rPr>
        <w:t>n</w:t>
      </w:r>
      <w:r w:rsidR="00A21C03" w:rsidRPr="00896FA1">
        <w:rPr>
          <w:rFonts w:cs="Arial"/>
          <w:sz w:val="22"/>
          <w:szCs w:val="22"/>
          <w:highlight w:val="yellow"/>
        </w:rPr>
        <w:t>umer</w:t>
      </w:r>
      <w:r w:rsidR="00A273E0" w:rsidRPr="00896FA1">
        <w:rPr>
          <w:rFonts w:cs="Arial"/>
          <w:sz w:val="22"/>
          <w:szCs w:val="22"/>
          <w:highlight w:val="yellow"/>
        </w:rPr>
        <w:t xml:space="preserve"> rej</w:t>
      </w:r>
      <w:r w:rsidR="00A21C03" w:rsidRPr="00896FA1">
        <w:rPr>
          <w:rFonts w:cs="Arial"/>
          <w:sz w:val="22"/>
          <w:szCs w:val="22"/>
          <w:highlight w:val="yellow"/>
        </w:rPr>
        <w:t>estracyjny</w:t>
      </w:r>
      <w:r w:rsidR="00A273E0" w:rsidRPr="00896FA1">
        <w:rPr>
          <w:rFonts w:cs="Arial"/>
          <w:sz w:val="22"/>
          <w:szCs w:val="22"/>
          <w:highlight w:val="yellow"/>
        </w:rPr>
        <w:t xml:space="preserve"> [</w:t>
      </w:r>
      <w:r w:rsidR="00A273E0" w:rsidRPr="00896FA1">
        <w:rPr>
          <w:rFonts w:cs="Arial"/>
          <w:i/>
          <w:iCs/>
          <w:sz w:val="22"/>
          <w:szCs w:val="22"/>
          <w:highlight w:val="yellow"/>
        </w:rPr>
        <w:t>o ile dotyczy</w:t>
      </w:r>
      <w:r w:rsidR="00A273E0" w:rsidRPr="00896FA1">
        <w:rPr>
          <w:rFonts w:cs="Arial"/>
          <w:sz w:val="22"/>
          <w:szCs w:val="22"/>
          <w:highlight w:val="yellow"/>
        </w:rPr>
        <w:t>]</w:t>
      </w:r>
      <w:r w:rsidR="00B501E0">
        <w:rPr>
          <w:rFonts w:cs="Arial"/>
          <w:sz w:val="22"/>
          <w:szCs w:val="22"/>
        </w:rPr>
        <w:t>, VIN:</w:t>
      </w:r>
      <w:r w:rsidRPr="006F76AB">
        <w:rPr>
          <w:rFonts w:cs="Arial"/>
          <w:sz w:val="22"/>
          <w:szCs w:val="22"/>
        </w:rPr>
        <w:t xml:space="preserve"> </w:t>
      </w:r>
      <w:r w:rsidR="00A273E0">
        <w:rPr>
          <w:rFonts w:cs="Arial"/>
          <w:sz w:val="22"/>
          <w:szCs w:val="22"/>
        </w:rPr>
        <w:t>[</w:t>
      </w:r>
      <w:r w:rsidR="00A273E0" w:rsidRPr="00896FA1">
        <w:rPr>
          <w:rFonts w:cs="Arial"/>
          <w:sz w:val="22"/>
          <w:szCs w:val="22"/>
          <w:highlight w:val="yellow"/>
        </w:rPr>
        <w:t>-</w:t>
      </w:r>
      <w:r w:rsidR="00A273E0">
        <w:rPr>
          <w:rFonts w:cs="Arial"/>
          <w:sz w:val="22"/>
          <w:szCs w:val="22"/>
        </w:rPr>
        <w:t xml:space="preserve">] </w:t>
      </w:r>
      <w:r w:rsidR="00D0426C">
        <w:rPr>
          <w:rFonts w:cs="Arial"/>
          <w:sz w:val="22"/>
          <w:szCs w:val="22"/>
        </w:rPr>
        <w:t>marka i model</w:t>
      </w:r>
      <w:r w:rsidR="007D6156">
        <w:rPr>
          <w:rFonts w:cs="Arial"/>
          <w:sz w:val="22"/>
          <w:szCs w:val="22"/>
        </w:rPr>
        <w:t xml:space="preserve"> zamontowanego urządzenia:</w:t>
      </w:r>
      <w:r w:rsidR="007D6156" w:rsidRPr="007D6156">
        <w:t xml:space="preserve"> </w:t>
      </w:r>
      <w:r w:rsidR="007D6156" w:rsidRPr="00896FA1">
        <w:rPr>
          <w:rFonts w:cs="Arial"/>
          <w:sz w:val="22"/>
          <w:szCs w:val="22"/>
          <w:highlight w:val="yellow"/>
        </w:rPr>
        <w:t>[-]</w:t>
      </w:r>
      <w:r w:rsidR="007D6156" w:rsidRPr="007D6156">
        <w:rPr>
          <w:rFonts w:cs="Arial"/>
          <w:sz w:val="22"/>
          <w:szCs w:val="22"/>
        </w:rPr>
        <w:t>,</w:t>
      </w:r>
      <w:r w:rsidR="00D0426C">
        <w:rPr>
          <w:rFonts w:cs="Arial"/>
          <w:sz w:val="22"/>
          <w:szCs w:val="22"/>
        </w:rPr>
        <w:t xml:space="preserve"> </w:t>
      </w:r>
      <w:r w:rsidR="00647583">
        <w:rPr>
          <w:rFonts w:cs="Arial"/>
          <w:sz w:val="22"/>
          <w:szCs w:val="22"/>
        </w:rPr>
        <w:t>(</w:t>
      </w:r>
      <w:r w:rsidRPr="006F76AB">
        <w:rPr>
          <w:rFonts w:cs="Arial"/>
          <w:sz w:val="22"/>
          <w:szCs w:val="22"/>
        </w:rPr>
        <w:t xml:space="preserve">dalej </w:t>
      </w:r>
      <w:r w:rsidR="0018285A">
        <w:rPr>
          <w:rFonts w:cs="Arial"/>
          <w:sz w:val="22"/>
          <w:szCs w:val="22"/>
        </w:rPr>
        <w:t xml:space="preserve">pojazd z urządzeniem </w:t>
      </w:r>
      <w:r w:rsidR="006B4286">
        <w:rPr>
          <w:rFonts w:cs="Arial"/>
          <w:sz w:val="22"/>
          <w:szCs w:val="22"/>
        </w:rPr>
        <w:t xml:space="preserve">łącznie </w:t>
      </w:r>
      <w:r w:rsidR="00647583">
        <w:rPr>
          <w:rFonts w:cs="Arial"/>
          <w:sz w:val="22"/>
          <w:szCs w:val="22"/>
        </w:rPr>
        <w:t xml:space="preserve">także </w:t>
      </w:r>
      <w:r w:rsidR="006B4286">
        <w:rPr>
          <w:rFonts w:cs="Arial"/>
          <w:sz w:val="22"/>
          <w:szCs w:val="22"/>
        </w:rPr>
        <w:t xml:space="preserve">jako: </w:t>
      </w:r>
      <w:r w:rsidRPr="006A3BCF">
        <w:rPr>
          <w:rFonts w:cs="Arial"/>
          <w:sz w:val="22"/>
          <w:szCs w:val="22"/>
        </w:rPr>
        <w:t>„</w:t>
      </w:r>
      <w:r w:rsidR="00647583" w:rsidRPr="00896FA1">
        <w:rPr>
          <w:rFonts w:cs="Arial"/>
          <w:b/>
          <w:bCs/>
          <w:sz w:val="22"/>
          <w:szCs w:val="22"/>
        </w:rPr>
        <w:t>Pojazd</w:t>
      </w:r>
      <w:r w:rsidRPr="006A3BCF">
        <w:rPr>
          <w:rFonts w:cs="Arial"/>
          <w:sz w:val="22"/>
          <w:szCs w:val="22"/>
        </w:rPr>
        <w:t>”</w:t>
      </w:r>
      <w:r w:rsidR="006B4286">
        <w:rPr>
          <w:rFonts w:cs="Arial"/>
          <w:sz w:val="22"/>
          <w:szCs w:val="22"/>
        </w:rPr>
        <w:t xml:space="preserve">; przy czym </w:t>
      </w:r>
      <w:r w:rsidR="006B4286" w:rsidRPr="00896FA1">
        <w:rPr>
          <w:rFonts w:cs="Arial"/>
          <w:sz w:val="22"/>
          <w:szCs w:val="22"/>
          <w:highlight w:val="yellow"/>
        </w:rPr>
        <w:t>urządzenie HDS</w:t>
      </w:r>
      <w:r w:rsidR="003002CA" w:rsidRPr="00896FA1">
        <w:rPr>
          <w:rFonts w:cs="Arial"/>
          <w:sz w:val="22"/>
          <w:szCs w:val="22"/>
          <w:highlight w:val="yellow"/>
        </w:rPr>
        <w:t>/podnośnik koszowy</w:t>
      </w:r>
      <w:r w:rsidR="006B4286">
        <w:rPr>
          <w:rFonts w:cs="Arial"/>
          <w:sz w:val="22"/>
          <w:szCs w:val="22"/>
        </w:rPr>
        <w:t xml:space="preserve"> będzie zwane </w:t>
      </w:r>
      <w:r w:rsidR="0018285A">
        <w:rPr>
          <w:rFonts w:cs="Arial"/>
          <w:sz w:val="22"/>
          <w:szCs w:val="22"/>
        </w:rPr>
        <w:t>także „</w:t>
      </w:r>
      <w:r w:rsidR="0018285A">
        <w:rPr>
          <w:rFonts w:cs="Arial"/>
          <w:b/>
          <w:bCs/>
          <w:sz w:val="22"/>
          <w:szCs w:val="22"/>
        </w:rPr>
        <w:t>Urządzeniem</w:t>
      </w:r>
      <w:r w:rsidR="0018285A">
        <w:rPr>
          <w:rFonts w:cs="Arial"/>
          <w:sz w:val="22"/>
          <w:szCs w:val="22"/>
        </w:rPr>
        <w:t>”</w:t>
      </w:r>
      <w:r w:rsidR="006B4286">
        <w:rPr>
          <w:rFonts w:cs="Arial"/>
          <w:sz w:val="22"/>
          <w:szCs w:val="22"/>
        </w:rPr>
        <w:t>)</w:t>
      </w:r>
      <w:r w:rsidR="0053693E">
        <w:rPr>
          <w:rFonts w:cs="Arial"/>
          <w:sz w:val="22"/>
          <w:szCs w:val="22"/>
        </w:rPr>
        <w:t>,</w:t>
      </w:r>
      <w:r w:rsidR="005B5C52">
        <w:rPr>
          <w:rFonts w:cs="Arial"/>
          <w:sz w:val="22"/>
          <w:szCs w:val="22"/>
        </w:rPr>
        <w:t xml:space="preserve"> tj. </w:t>
      </w:r>
      <w:r w:rsidR="00FE43FB">
        <w:rPr>
          <w:rFonts w:cs="Arial"/>
          <w:sz w:val="22"/>
          <w:szCs w:val="22"/>
        </w:rPr>
        <w:t xml:space="preserve">sprzedaje Pojazd Zamawiającemu, a Zamawiający ten Pojazd kupuje, za cenę sprzedaży wskazaną w § 7 Umowy. </w:t>
      </w:r>
    </w:p>
    <w:p w14:paraId="1E87175D" w14:textId="21E23278" w:rsidR="00414EDB" w:rsidRDefault="00FE43FB" w:rsidP="0018285A">
      <w:pPr>
        <w:widowControl w:val="0"/>
        <w:numPr>
          <w:ilvl w:val="0"/>
          <w:numId w:val="6"/>
        </w:numPr>
        <w:spacing w:after="120"/>
        <w:jc w:val="both"/>
        <w:rPr>
          <w:rFonts w:cs="Arial"/>
          <w:iCs/>
          <w:sz w:val="22"/>
          <w:szCs w:val="22"/>
        </w:rPr>
      </w:pPr>
      <w:r w:rsidRPr="006F76AB">
        <w:rPr>
          <w:rFonts w:cs="Arial"/>
          <w:sz w:val="22"/>
          <w:szCs w:val="22"/>
        </w:rPr>
        <w:t>Wykonawca</w:t>
      </w:r>
      <w:r w:rsidR="008F1F82">
        <w:rPr>
          <w:rFonts w:cs="Arial"/>
          <w:sz w:val="22"/>
          <w:szCs w:val="22"/>
        </w:rPr>
        <w:t xml:space="preserve"> ponadto zobowiązuje się </w:t>
      </w:r>
      <w:r w:rsidR="00414EDB" w:rsidRPr="006A3BCF">
        <w:rPr>
          <w:rFonts w:cs="Arial"/>
          <w:iCs/>
          <w:sz w:val="22"/>
          <w:szCs w:val="22"/>
        </w:rPr>
        <w:t>do:</w:t>
      </w:r>
    </w:p>
    <w:p w14:paraId="06FC3D97" w14:textId="77777777" w:rsidR="00A030C4" w:rsidRPr="0068258A" w:rsidRDefault="00A030C4" w:rsidP="00A030C4">
      <w:pPr>
        <w:widowControl w:val="0"/>
        <w:numPr>
          <w:ilvl w:val="1"/>
          <w:numId w:val="6"/>
        </w:numPr>
        <w:spacing w:after="120"/>
        <w:jc w:val="both"/>
        <w:rPr>
          <w:rFonts w:cs="Arial"/>
          <w:sz w:val="22"/>
          <w:szCs w:val="22"/>
        </w:rPr>
      </w:pPr>
      <w:r w:rsidRPr="0068258A">
        <w:rPr>
          <w:rFonts w:cs="Arial"/>
          <w:sz w:val="22"/>
          <w:szCs w:val="22"/>
        </w:rPr>
        <w:t xml:space="preserve">wydania Zamawiającemu </w:t>
      </w:r>
      <w:r>
        <w:rPr>
          <w:rFonts w:cs="Arial"/>
          <w:sz w:val="22"/>
          <w:szCs w:val="22"/>
        </w:rPr>
        <w:t>wszelkich</w:t>
      </w:r>
      <w:r w:rsidRPr="0068258A">
        <w:rPr>
          <w:rFonts w:cs="Arial"/>
          <w:sz w:val="22"/>
          <w:szCs w:val="22"/>
        </w:rPr>
        <w:t xml:space="preserve"> dokumentów </w:t>
      </w:r>
      <w:r>
        <w:rPr>
          <w:rFonts w:cs="Arial"/>
          <w:sz w:val="22"/>
          <w:szCs w:val="22"/>
        </w:rPr>
        <w:t>niezbędnych</w:t>
      </w:r>
      <w:r w:rsidRPr="0068258A">
        <w:rPr>
          <w:rFonts w:cs="Arial"/>
          <w:sz w:val="22"/>
          <w:szCs w:val="22"/>
        </w:rPr>
        <w:t xml:space="preserve"> </w:t>
      </w:r>
      <w:r>
        <w:rPr>
          <w:rFonts w:cs="Arial"/>
          <w:sz w:val="22"/>
          <w:szCs w:val="22"/>
        </w:rPr>
        <w:t xml:space="preserve">do </w:t>
      </w:r>
      <w:r w:rsidRPr="0068258A">
        <w:rPr>
          <w:rFonts w:cs="Arial"/>
          <w:sz w:val="22"/>
          <w:szCs w:val="22"/>
        </w:rPr>
        <w:t>rejestracj</w:t>
      </w:r>
      <w:r>
        <w:rPr>
          <w:rFonts w:cs="Arial"/>
          <w:sz w:val="22"/>
          <w:szCs w:val="22"/>
        </w:rPr>
        <w:t>i</w:t>
      </w:r>
      <w:r w:rsidRPr="0068258A">
        <w:rPr>
          <w:rFonts w:cs="Arial"/>
          <w:sz w:val="22"/>
          <w:szCs w:val="22"/>
        </w:rPr>
        <w:t xml:space="preserve"> </w:t>
      </w:r>
      <w:r>
        <w:rPr>
          <w:rFonts w:cs="Arial"/>
          <w:sz w:val="22"/>
          <w:szCs w:val="22"/>
        </w:rPr>
        <w:t xml:space="preserve">przez Zamawiającego </w:t>
      </w:r>
      <w:r w:rsidRPr="0068258A">
        <w:rPr>
          <w:rFonts w:cs="Arial"/>
          <w:sz w:val="22"/>
          <w:szCs w:val="22"/>
        </w:rPr>
        <w:t xml:space="preserve">Pojazdu i </w:t>
      </w:r>
      <w:r>
        <w:rPr>
          <w:rFonts w:cs="Arial"/>
          <w:sz w:val="22"/>
          <w:szCs w:val="22"/>
        </w:rPr>
        <w:t xml:space="preserve">do </w:t>
      </w:r>
      <w:r w:rsidRPr="0068258A">
        <w:rPr>
          <w:rFonts w:cs="Arial"/>
          <w:sz w:val="22"/>
          <w:szCs w:val="22"/>
        </w:rPr>
        <w:t>dopuszczeni</w:t>
      </w:r>
      <w:r>
        <w:rPr>
          <w:rFonts w:cs="Arial"/>
          <w:sz w:val="22"/>
          <w:szCs w:val="22"/>
        </w:rPr>
        <w:t>a</w:t>
      </w:r>
      <w:r w:rsidRPr="0068258A">
        <w:rPr>
          <w:rFonts w:cs="Arial"/>
          <w:sz w:val="22"/>
          <w:szCs w:val="22"/>
        </w:rPr>
        <w:t xml:space="preserve"> </w:t>
      </w:r>
      <w:r>
        <w:rPr>
          <w:rFonts w:cs="Arial"/>
          <w:sz w:val="22"/>
          <w:szCs w:val="22"/>
        </w:rPr>
        <w:t xml:space="preserve">Pojazdu </w:t>
      </w:r>
      <w:r w:rsidRPr="0068258A">
        <w:rPr>
          <w:rFonts w:cs="Arial"/>
          <w:sz w:val="22"/>
          <w:szCs w:val="22"/>
        </w:rPr>
        <w:t>do ruchu drogowego</w:t>
      </w:r>
      <w:r>
        <w:rPr>
          <w:rFonts w:cs="Arial"/>
          <w:sz w:val="22"/>
          <w:szCs w:val="22"/>
        </w:rPr>
        <w:t xml:space="preserve">, </w:t>
      </w:r>
      <w:r>
        <w:rPr>
          <w:rFonts w:cs="Arial"/>
          <w:bCs/>
          <w:iCs/>
          <w:sz w:val="22"/>
          <w:szCs w:val="22"/>
        </w:rPr>
        <w:t xml:space="preserve">sporządzonych </w:t>
      </w:r>
      <w:r w:rsidRPr="006A3BCF">
        <w:rPr>
          <w:rFonts w:cs="Arial"/>
          <w:bCs/>
          <w:iCs/>
          <w:sz w:val="22"/>
          <w:szCs w:val="22"/>
        </w:rPr>
        <w:t>w języku polskim</w:t>
      </w:r>
      <w:r>
        <w:rPr>
          <w:rFonts w:cs="Arial"/>
          <w:bCs/>
          <w:iCs/>
          <w:sz w:val="22"/>
          <w:szCs w:val="22"/>
        </w:rPr>
        <w:t>, względnie przetłumaczonych na język polski przez tłumacza przysięgłego (o ile zostały sporządzone w języku obcym)</w:t>
      </w:r>
      <w:r w:rsidRPr="0068258A">
        <w:rPr>
          <w:rFonts w:cs="Arial"/>
          <w:sz w:val="22"/>
          <w:szCs w:val="22"/>
        </w:rPr>
        <w:t>;</w:t>
      </w:r>
    </w:p>
    <w:p w14:paraId="3094389A" w14:textId="1C01EF84" w:rsidR="00A030C4" w:rsidRDefault="00A030C4" w:rsidP="001F4C01">
      <w:pPr>
        <w:widowControl w:val="0"/>
        <w:numPr>
          <w:ilvl w:val="1"/>
          <w:numId w:val="6"/>
        </w:numPr>
        <w:spacing w:after="120"/>
        <w:jc w:val="both"/>
        <w:rPr>
          <w:rFonts w:cs="Arial"/>
          <w:sz w:val="22"/>
          <w:szCs w:val="22"/>
        </w:rPr>
      </w:pPr>
      <w:r>
        <w:rPr>
          <w:rFonts w:cs="Arial"/>
          <w:iCs/>
          <w:sz w:val="22"/>
          <w:szCs w:val="22"/>
        </w:rPr>
        <w:t xml:space="preserve">wydania Zamawiającemu Pojazdu, na warunkach określonych w Umowie, wraz z: </w:t>
      </w:r>
    </w:p>
    <w:p w14:paraId="0BB71E52" w14:textId="145DBD49" w:rsidR="005A2515" w:rsidRDefault="00942E89" w:rsidP="00896FA1">
      <w:pPr>
        <w:widowControl w:val="0"/>
        <w:numPr>
          <w:ilvl w:val="2"/>
          <w:numId w:val="6"/>
        </w:numPr>
        <w:spacing w:after="120"/>
        <w:jc w:val="both"/>
        <w:rPr>
          <w:rFonts w:cs="Arial"/>
          <w:sz w:val="22"/>
          <w:szCs w:val="22"/>
        </w:rPr>
      </w:pPr>
      <w:r>
        <w:rPr>
          <w:rFonts w:cs="Arial"/>
          <w:sz w:val="22"/>
          <w:szCs w:val="22"/>
        </w:rPr>
        <w:t>książk</w:t>
      </w:r>
      <w:r w:rsidR="0049166D">
        <w:rPr>
          <w:rFonts w:cs="Arial"/>
          <w:sz w:val="22"/>
          <w:szCs w:val="22"/>
        </w:rPr>
        <w:t>ą</w:t>
      </w:r>
      <w:r>
        <w:rPr>
          <w:rFonts w:cs="Arial"/>
          <w:sz w:val="22"/>
          <w:szCs w:val="22"/>
        </w:rPr>
        <w:t xml:space="preserve"> UDT </w:t>
      </w:r>
      <w:r w:rsidR="0087285D">
        <w:rPr>
          <w:rFonts w:cs="Arial"/>
          <w:sz w:val="22"/>
          <w:szCs w:val="22"/>
        </w:rPr>
        <w:t xml:space="preserve">dla </w:t>
      </w:r>
      <w:r w:rsidR="0018285A">
        <w:rPr>
          <w:rFonts w:cs="Arial"/>
          <w:sz w:val="22"/>
          <w:szCs w:val="22"/>
        </w:rPr>
        <w:t>Urządzenia</w:t>
      </w:r>
      <w:r w:rsidR="00221D97">
        <w:rPr>
          <w:rFonts w:cs="Arial"/>
          <w:sz w:val="22"/>
          <w:szCs w:val="22"/>
        </w:rPr>
        <w:t xml:space="preserve">, wraz z </w:t>
      </w:r>
      <w:r w:rsidR="00221D97" w:rsidRPr="006347CF">
        <w:rPr>
          <w:rFonts w:cs="Arial"/>
          <w:sz w:val="22"/>
          <w:szCs w:val="22"/>
        </w:rPr>
        <w:t>dokument</w:t>
      </w:r>
      <w:r w:rsidR="00221D97">
        <w:rPr>
          <w:rFonts w:cs="Arial"/>
          <w:sz w:val="22"/>
          <w:szCs w:val="22"/>
        </w:rPr>
        <w:t>ami</w:t>
      </w:r>
      <w:r w:rsidR="00221D97" w:rsidRPr="006347CF">
        <w:rPr>
          <w:rFonts w:cs="Arial"/>
          <w:sz w:val="22"/>
          <w:szCs w:val="22"/>
        </w:rPr>
        <w:t xml:space="preserve"> potwierdzając</w:t>
      </w:r>
      <w:r w:rsidR="00221D97">
        <w:rPr>
          <w:rFonts w:cs="Arial"/>
          <w:sz w:val="22"/>
          <w:szCs w:val="22"/>
        </w:rPr>
        <w:t>ymi</w:t>
      </w:r>
      <w:r w:rsidR="00221D97" w:rsidRPr="006347CF">
        <w:rPr>
          <w:rFonts w:cs="Arial"/>
          <w:sz w:val="22"/>
          <w:szCs w:val="22"/>
        </w:rPr>
        <w:t xml:space="preserve"> pozytywny i ważny na minimum 9 miesięcy (liczony od dnia </w:t>
      </w:r>
      <w:r w:rsidR="00221D97">
        <w:rPr>
          <w:rFonts w:cs="Arial"/>
          <w:sz w:val="22"/>
          <w:szCs w:val="22"/>
        </w:rPr>
        <w:t>wydania</w:t>
      </w:r>
      <w:r w:rsidR="00221D97" w:rsidRPr="006347CF">
        <w:rPr>
          <w:rFonts w:cs="Arial"/>
          <w:sz w:val="22"/>
          <w:szCs w:val="22"/>
        </w:rPr>
        <w:t xml:space="preserve"> </w:t>
      </w:r>
      <w:r w:rsidR="00221D97">
        <w:rPr>
          <w:rFonts w:cs="Arial"/>
          <w:sz w:val="22"/>
          <w:szCs w:val="22"/>
        </w:rPr>
        <w:t>P</w:t>
      </w:r>
      <w:r w:rsidR="00221D97" w:rsidRPr="006347CF">
        <w:rPr>
          <w:rFonts w:cs="Arial"/>
          <w:sz w:val="22"/>
          <w:szCs w:val="22"/>
        </w:rPr>
        <w:t xml:space="preserve">ojazdu) odbiór UDT </w:t>
      </w:r>
      <w:r w:rsidR="00221D97">
        <w:rPr>
          <w:rFonts w:cs="Arial"/>
          <w:sz w:val="22"/>
          <w:szCs w:val="22"/>
        </w:rPr>
        <w:t>zamontowanego na Pojeździe U</w:t>
      </w:r>
      <w:r w:rsidR="00221D97" w:rsidRPr="006347CF">
        <w:rPr>
          <w:rFonts w:cs="Arial"/>
          <w:sz w:val="22"/>
          <w:szCs w:val="22"/>
        </w:rPr>
        <w:t>rządzenia</w:t>
      </w:r>
      <w:r w:rsidR="0087285D">
        <w:rPr>
          <w:rFonts w:cs="Arial"/>
          <w:sz w:val="22"/>
          <w:szCs w:val="22"/>
        </w:rPr>
        <w:t>;</w:t>
      </w:r>
    </w:p>
    <w:p w14:paraId="2B32A52E" w14:textId="7A4B86FA" w:rsidR="0017051B" w:rsidRPr="006A3BCF" w:rsidRDefault="0017051B" w:rsidP="00896FA1">
      <w:pPr>
        <w:widowControl w:val="0"/>
        <w:numPr>
          <w:ilvl w:val="2"/>
          <w:numId w:val="6"/>
        </w:numPr>
        <w:spacing w:after="120"/>
        <w:jc w:val="both"/>
        <w:rPr>
          <w:rFonts w:cs="Arial"/>
          <w:iCs/>
          <w:sz w:val="22"/>
          <w:szCs w:val="22"/>
        </w:rPr>
      </w:pPr>
      <w:r>
        <w:rPr>
          <w:rFonts w:cs="Arial"/>
          <w:iCs/>
          <w:sz w:val="22"/>
          <w:szCs w:val="22"/>
        </w:rPr>
        <w:t>kompletem kluczyków</w:t>
      </w:r>
      <w:r w:rsidR="00CF10FF">
        <w:rPr>
          <w:rFonts w:cs="Arial"/>
          <w:iCs/>
          <w:sz w:val="22"/>
          <w:szCs w:val="22"/>
        </w:rPr>
        <w:t>;</w:t>
      </w:r>
    </w:p>
    <w:p w14:paraId="69BD6C32" w14:textId="1ECD674A" w:rsidR="00414EDB" w:rsidRPr="00E8120A" w:rsidRDefault="00414EDB" w:rsidP="00896FA1">
      <w:pPr>
        <w:widowControl w:val="0"/>
        <w:numPr>
          <w:ilvl w:val="2"/>
          <w:numId w:val="6"/>
        </w:numPr>
        <w:spacing w:after="120"/>
        <w:jc w:val="both"/>
        <w:rPr>
          <w:rFonts w:cs="Arial"/>
          <w:bCs/>
          <w:i/>
          <w:sz w:val="22"/>
          <w:szCs w:val="22"/>
        </w:rPr>
      </w:pPr>
      <w:r w:rsidRPr="006A3BCF">
        <w:rPr>
          <w:rFonts w:cs="Arial"/>
          <w:bCs/>
          <w:iCs/>
          <w:sz w:val="22"/>
          <w:szCs w:val="22"/>
        </w:rPr>
        <w:t>wszelki</w:t>
      </w:r>
      <w:r w:rsidR="0049166D">
        <w:rPr>
          <w:rFonts w:cs="Arial"/>
          <w:bCs/>
          <w:iCs/>
          <w:sz w:val="22"/>
          <w:szCs w:val="22"/>
        </w:rPr>
        <w:t>mi</w:t>
      </w:r>
      <w:r w:rsidRPr="006A3BCF">
        <w:rPr>
          <w:rFonts w:cs="Arial"/>
          <w:bCs/>
          <w:iCs/>
          <w:sz w:val="22"/>
          <w:szCs w:val="22"/>
        </w:rPr>
        <w:t xml:space="preserve"> </w:t>
      </w:r>
      <w:r w:rsidR="0049166D" w:rsidRPr="006A3BCF">
        <w:rPr>
          <w:rFonts w:cs="Arial"/>
          <w:bCs/>
          <w:iCs/>
          <w:sz w:val="22"/>
          <w:szCs w:val="22"/>
        </w:rPr>
        <w:t>niezbędny</w:t>
      </w:r>
      <w:r w:rsidR="0049166D">
        <w:rPr>
          <w:rFonts w:cs="Arial"/>
          <w:bCs/>
          <w:iCs/>
          <w:sz w:val="22"/>
          <w:szCs w:val="22"/>
        </w:rPr>
        <w:t>mi</w:t>
      </w:r>
      <w:r w:rsidR="0049166D" w:rsidRPr="006A3BCF">
        <w:rPr>
          <w:rFonts w:cs="Arial"/>
          <w:bCs/>
          <w:iCs/>
          <w:sz w:val="22"/>
          <w:szCs w:val="22"/>
        </w:rPr>
        <w:t xml:space="preserve"> dokument</w:t>
      </w:r>
      <w:r w:rsidR="0049166D">
        <w:rPr>
          <w:rFonts w:cs="Arial"/>
          <w:bCs/>
          <w:iCs/>
          <w:sz w:val="22"/>
          <w:szCs w:val="22"/>
        </w:rPr>
        <w:t>ami</w:t>
      </w:r>
      <w:r w:rsidR="008F1F82">
        <w:rPr>
          <w:rFonts w:cs="Arial"/>
          <w:bCs/>
          <w:iCs/>
          <w:sz w:val="22"/>
          <w:szCs w:val="22"/>
        </w:rPr>
        <w:t>, sporządzony</w:t>
      </w:r>
      <w:r w:rsidR="0049166D">
        <w:rPr>
          <w:rFonts w:cs="Arial"/>
          <w:bCs/>
          <w:iCs/>
          <w:sz w:val="22"/>
          <w:szCs w:val="22"/>
        </w:rPr>
        <w:t>mi</w:t>
      </w:r>
      <w:r w:rsidR="008F1F82">
        <w:rPr>
          <w:rFonts w:cs="Arial"/>
          <w:bCs/>
          <w:iCs/>
          <w:sz w:val="22"/>
          <w:szCs w:val="22"/>
        </w:rPr>
        <w:t xml:space="preserve"> </w:t>
      </w:r>
      <w:r w:rsidR="008F1F82" w:rsidRPr="006A3BCF">
        <w:rPr>
          <w:rFonts w:cs="Arial"/>
          <w:bCs/>
          <w:iCs/>
          <w:sz w:val="22"/>
          <w:szCs w:val="22"/>
        </w:rPr>
        <w:t>w języku polskim</w:t>
      </w:r>
      <w:r w:rsidR="008F1F82">
        <w:rPr>
          <w:rFonts w:cs="Arial"/>
          <w:bCs/>
          <w:iCs/>
          <w:sz w:val="22"/>
          <w:szCs w:val="22"/>
        </w:rPr>
        <w:t>, względnie przetłumaczony</w:t>
      </w:r>
      <w:r w:rsidR="00C4698F">
        <w:rPr>
          <w:rFonts w:cs="Arial"/>
          <w:bCs/>
          <w:iCs/>
          <w:sz w:val="22"/>
          <w:szCs w:val="22"/>
        </w:rPr>
        <w:t xml:space="preserve">mi </w:t>
      </w:r>
      <w:r w:rsidR="00C4675F">
        <w:rPr>
          <w:rFonts w:cs="Arial"/>
          <w:bCs/>
          <w:iCs/>
          <w:sz w:val="22"/>
          <w:szCs w:val="22"/>
        </w:rPr>
        <w:t xml:space="preserve">na </w:t>
      </w:r>
      <w:r w:rsidR="00803363">
        <w:rPr>
          <w:rFonts w:cs="Arial"/>
          <w:bCs/>
          <w:iCs/>
          <w:sz w:val="22"/>
          <w:szCs w:val="22"/>
        </w:rPr>
        <w:t>język polski</w:t>
      </w:r>
      <w:r w:rsidR="00DF11DF">
        <w:rPr>
          <w:rFonts w:cs="Arial"/>
          <w:bCs/>
          <w:iCs/>
          <w:sz w:val="22"/>
          <w:szCs w:val="22"/>
        </w:rPr>
        <w:t xml:space="preserve"> (</w:t>
      </w:r>
      <w:r w:rsidR="00343AA4">
        <w:rPr>
          <w:rFonts w:cs="Arial"/>
          <w:bCs/>
          <w:iCs/>
          <w:sz w:val="22"/>
          <w:szCs w:val="22"/>
        </w:rPr>
        <w:t xml:space="preserve">o ile </w:t>
      </w:r>
      <w:r w:rsidR="0052134A">
        <w:rPr>
          <w:rFonts w:cs="Arial"/>
          <w:bCs/>
          <w:iCs/>
          <w:sz w:val="22"/>
          <w:szCs w:val="22"/>
        </w:rPr>
        <w:t>zostały sporządzone w języku obcym)</w:t>
      </w:r>
      <w:r w:rsidR="008F1F82">
        <w:rPr>
          <w:rFonts w:cs="Arial"/>
          <w:bCs/>
          <w:iCs/>
          <w:sz w:val="22"/>
          <w:szCs w:val="22"/>
        </w:rPr>
        <w:t>,</w:t>
      </w:r>
      <w:r w:rsidR="008F1F82" w:rsidRPr="006A3BCF">
        <w:rPr>
          <w:rFonts w:cs="Arial"/>
          <w:bCs/>
          <w:iCs/>
          <w:sz w:val="22"/>
          <w:szCs w:val="22"/>
        </w:rPr>
        <w:t xml:space="preserve"> </w:t>
      </w:r>
      <w:r w:rsidR="00C4698F" w:rsidRPr="006A3BCF">
        <w:rPr>
          <w:rFonts w:cs="Arial"/>
          <w:bCs/>
          <w:iCs/>
          <w:sz w:val="22"/>
          <w:szCs w:val="22"/>
        </w:rPr>
        <w:t>wymagany</w:t>
      </w:r>
      <w:r w:rsidR="00C4698F">
        <w:rPr>
          <w:rFonts w:cs="Arial"/>
          <w:bCs/>
          <w:iCs/>
          <w:sz w:val="22"/>
          <w:szCs w:val="22"/>
        </w:rPr>
        <w:t>mi</w:t>
      </w:r>
      <w:r w:rsidR="00C4698F" w:rsidRPr="006A3BCF">
        <w:rPr>
          <w:rFonts w:cs="Arial"/>
          <w:bCs/>
          <w:iCs/>
          <w:sz w:val="22"/>
          <w:szCs w:val="22"/>
        </w:rPr>
        <w:t xml:space="preserve"> </w:t>
      </w:r>
      <w:r w:rsidRPr="006A3BCF">
        <w:rPr>
          <w:rFonts w:cs="Arial"/>
          <w:bCs/>
          <w:iCs/>
          <w:sz w:val="22"/>
          <w:szCs w:val="22"/>
        </w:rPr>
        <w:t xml:space="preserve">dla poprawnej eksploatacji </w:t>
      </w:r>
      <w:r w:rsidR="000810CC">
        <w:rPr>
          <w:rFonts w:cs="Arial"/>
          <w:bCs/>
          <w:iCs/>
          <w:sz w:val="22"/>
          <w:szCs w:val="22"/>
        </w:rPr>
        <w:t>Pojazdu</w:t>
      </w:r>
      <w:r w:rsidR="00FF4942">
        <w:rPr>
          <w:rFonts w:cs="Arial"/>
          <w:bCs/>
          <w:iCs/>
          <w:sz w:val="22"/>
          <w:szCs w:val="22"/>
        </w:rPr>
        <w:t>, w tym</w:t>
      </w:r>
      <w:r w:rsidR="00104483">
        <w:rPr>
          <w:rFonts w:cs="Arial"/>
          <w:bCs/>
          <w:iCs/>
          <w:sz w:val="22"/>
          <w:szCs w:val="22"/>
        </w:rPr>
        <w:t xml:space="preserve"> zamontowanego na nim </w:t>
      </w:r>
      <w:r w:rsidR="0018285A">
        <w:rPr>
          <w:rFonts w:cs="Arial"/>
          <w:bCs/>
          <w:iCs/>
          <w:sz w:val="22"/>
          <w:szCs w:val="22"/>
        </w:rPr>
        <w:t>U</w:t>
      </w:r>
      <w:r w:rsidR="00104483">
        <w:rPr>
          <w:rFonts w:cs="Arial"/>
          <w:bCs/>
          <w:iCs/>
          <w:sz w:val="22"/>
          <w:szCs w:val="22"/>
        </w:rPr>
        <w:t>rządzenia</w:t>
      </w:r>
      <w:r w:rsidR="008F1F82">
        <w:rPr>
          <w:rFonts w:cs="Arial"/>
          <w:bCs/>
          <w:iCs/>
          <w:sz w:val="22"/>
          <w:szCs w:val="22"/>
        </w:rPr>
        <w:t>;</w:t>
      </w:r>
    </w:p>
    <w:p w14:paraId="6D6EC890" w14:textId="02706075" w:rsidR="00D44BD9" w:rsidRPr="00880C32" w:rsidRDefault="00BD7F95" w:rsidP="00896FA1">
      <w:pPr>
        <w:widowControl w:val="0"/>
        <w:numPr>
          <w:ilvl w:val="1"/>
          <w:numId w:val="6"/>
        </w:numPr>
        <w:spacing w:after="120"/>
        <w:jc w:val="both"/>
        <w:rPr>
          <w:rFonts w:cs="Arial"/>
          <w:i/>
          <w:sz w:val="22"/>
          <w:szCs w:val="22"/>
        </w:rPr>
      </w:pPr>
      <w:r w:rsidRPr="00A00F8F">
        <w:rPr>
          <w:rFonts w:cs="Arial"/>
          <w:bCs/>
          <w:iCs/>
          <w:sz w:val="22"/>
          <w:szCs w:val="22"/>
        </w:rPr>
        <w:t>wykon</w:t>
      </w:r>
      <w:r w:rsidR="007A0D2E">
        <w:rPr>
          <w:rFonts w:cs="Arial"/>
          <w:bCs/>
          <w:iCs/>
          <w:sz w:val="22"/>
          <w:szCs w:val="22"/>
        </w:rPr>
        <w:t>yw</w:t>
      </w:r>
      <w:r w:rsidRPr="00A00F8F">
        <w:rPr>
          <w:rFonts w:cs="Arial"/>
          <w:bCs/>
          <w:iCs/>
          <w:sz w:val="22"/>
          <w:szCs w:val="22"/>
        </w:rPr>
        <w:t xml:space="preserve">ania </w:t>
      </w:r>
      <w:r w:rsidR="00414EDB" w:rsidRPr="00A00F8F">
        <w:rPr>
          <w:rFonts w:cs="Arial"/>
          <w:bCs/>
          <w:iCs/>
          <w:sz w:val="22"/>
          <w:szCs w:val="22"/>
        </w:rPr>
        <w:t xml:space="preserve">napraw </w:t>
      </w:r>
      <w:r w:rsidR="000810CC" w:rsidRPr="00A00F8F">
        <w:rPr>
          <w:rFonts w:cs="Arial"/>
          <w:bCs/>
          <w:iCs/>
          <w:sz w:val="22"/>
          <w:szCs w:val="22"/>
        </w:rPr>
        <w:t>Pojazdu</w:t>
      </w:r>
      <w:r w:rsidR="00471895" w:rsidRPr="00A00F8F">
        <w:rPr>
          <w:rFonts w:cs="Arial"/>
          <w:bCs/>
          <w:iCs/>
          <w:sz w:val="22"/>
          <w:szCs w:val="22"/>
        </w:rPr>
        <w:t xml:space="preserve"> w okresie trwania gwarancji</w:t>
      </w:r>
      <w:r w:rsidR="007A0D2E">
        <w:rPr>
          <w:rFonts w:cs="Arial"/>
          <w:bCs/>
          <w:iCs/>
          <w:sz w:val="22"/>
          <w:szCs w:val="22"/>
        </w:rPr>
        <w:t xml:space="preserve"> i rękojmi</w:t>
      </w:r>
      <w:r w:rsidR="00414EDB" w:rsidRPr="00A00F8F">
        <w:rPr>
          <w:rFonts w:cs="Arial"/>
          <w:bCs/>
          <w:iCs/>
          <w:sz w:val="22"/>
          <w:szCs w:val="22"/>
        </w:rPr>
        <w:t xml:space="preserve">, </w:t>
      </w:r>
      <w:r w:rsidRPr="00A00F8F">
        <w:rPr>
          <w:rFonts w:cs="Arial"/>
          <w:bCs/>
          <w:iCs/>
          <w:sz w:val="22"/>
          <w:szCs w:val="22"/>
        </w:rPr>
        <w:t>na warunkach opisanych w Umowie</w:t>
      </w:r>
      <w:r w:rsidR="007A0D2E">
        <w:rPr>
          <w:rFonts w:cs="Arial"/>
          <w:bCs/>
          <w:iCs/>
          <w:sz w:val="22"/>
          <w:szCs w:val="22"/>
        </w:rPr>
        <w:t>;</w:t>
      </w:r>
    </w:p>
    <w:p w14:paraId="39B73F3F" w14:textId="3DAE5CA0" w:rsidR="002D6099" w:rsidRPr="006A3BCF" w:rsidRDefault="002D6099" w:rsidP="00414EDB">
      <w:pPr>
        <w:widowControl w:val="0"/>
        <w:spacing w:after="120"/>
        <w:ind w:left="360"/>
        <w:jc w:val="both"/>
        <w:rPr>
          <w:rFonts w:cs="Arial"/>
          <w:iCs/>
          <w:sz w:val="22"/>
          <w:szCs w:val="22"/>
        </w:rPr>
      </w:pPr>
      <w:r>
        <w:rPr>
          <w:rFonts w:cs="Arial"/>
          <w:iCs/>
          <w:sz w:val="22"/>
          <w:szCs w:val="22"/>
        </w:rPr>
        <w:t xml:space="preserve">zaś Zamawiający zobowiązuje się do odebrania </w:t>
      </w:r>
      <w:r w:rsidR="00F6610C">
        <w:rPr>
          <w:rFonts w:cs="Arial"/>
          <w:iCs/>
          <w:sz w:val="22"/>
          <w:szCs w:val="22"/>
        </w:rPr>
        <w:t>Pojazdu</w:t>
      </w:r>
      <w:r>
        <w:rPr>
          <w:rFonts w:cs="Arial"/>
          <w:iCs/>
          <w:sz w:val="22"/>
          <w:szCs w:val="22"/>
        </w:rPr>
        <w:t xml:space="preserve"> i zapłaty </w:t>
      </w:r>
      <w:r w:rsidR="001F4C01">
        <w:rPr>
          <w:rFonts w:cs="Arial"/>
          <w:iCs/>
          <w:sz w:val="22"/>
          <w:szCs w:val="22"/>
        </w:rPr>
        <w:t xml:space="preserve">Ceny sprzedaży </w:t>
      </w:r>
      <w:r>
        <w:rPr>
          <w:rFonts w:cs="Arial"/>
          <w:iCs/>
          <w:sz w:val="22"/>
          <w:szCs w:val="22"/>
        </w:rPr>
        <w:t>określone</w:t>
      </w:r>
      <w:r w:rsidR="001F4C01">
        <w:rPr>
          <w:rFonts w:cs="Arial"/>
          <w:iCs/>
          <w:sz w:val="22"/>
          <w:szCs w:val="22"/>
        </w:rPr>
        <w:t>j</w:t>
      </w:r>
      <w:r>
        <w:rPr>
          <w:rFonts w:cs="Arial"/>
          <w:iCs/>
          <w:sz w:val="22"/>
          <w:szCs w:val="22"/>
        </w:rPr>
        <w:t xml:space="preserve"> w § 7 ust. 1 Umowy.</w:t>
      </w:r>
    </w:p>
    <w:p w14:paraId="46022496" w14:textId="6524479B" w:rsidR="00414EDB" w:rsidRDefault="00414EDB" w:rsidP="00696B37">
      <w:pPr>
        <w:widowControl w:val="0"/>
        <w:numPr>
          <w:ilvl w:val="0"/>
          <w:numId w:val="6"/>
        </w:numPr>
        <w:spacing w:after="120"/>
        <w:ind w:left="357" w:hanging="357"/>
        <w:jc w:val="both"/>
        <w:rPr>
          <w:rFonts w:cs="Arial"/>
          <w:i/>
          <w:sz w:val="22"/>
          <w:szCs w:val="22"/>
        </w:rPr>
      </w:pPr>
      <w:r w:rsidRPr="00E8120A">
        <w:rPr>
          <w:rFonts w:cs="Arial"/>
          <w:sz w:val="22"/>
          <w:szCs w:val="22"/>
        </w:rPr>
        <w:t xml:space="preserve">Szczegółowy opis </w:t>
      </w:r>
      <w:r w:rsidR="0017573B">
        <w:rPr>
          <w:rFonts w:cs="Arial"/>
          <w:sz w:val="22"/>
          <w:szCs w:val="22"/>
        </w:rPr>
        <w:t xml:space="preserve">Pojazdu </w:t>
      </w:r>
      <w:r w:rsidRPr="00E8120A">
        <w:rPr>
          <w:rFonts w:cs="Arial"/>
          <w:sz w:val="22"/>
          <w:szCs w:val="22"/>
        </w:rPr>
        <w:t xml:space="preserve">zawiera </w:t>
      </w:r>
      <w:r w:rsidRPr="006A3BCF">
        <w:rPr>
          <w:rFonts w:cs="Arial"/>
          <w:b/>
          <w:iCs/>
          <w:sz w:val="22"/>
          <w:szCs w:val="22"/>
        </w:rPr>
        <w:t>Załącznik nr 1 do Umowy</w:t>
      </w:r>
      <w:r w:rsidR="00AD1B7D">
        <w:rPr>
          <w:rFonts w:cs="Arial"/>
          <w:i/>
          <w:sz w:val="22"/>
          <w:szCs w:val="22"/>
        </w:rPr>
        <w:t>.</w:t>
      </w:r>
    </w:p>
    <w:p w14:paraId="574C77E9" w14:textId="076742E1" w:rsidR="00B06119" w:rsidRPr="00A17470" w:rsidRDefault="007F4105" w:rsidP="00B06119">
      <w:pPr>
        <w:widowControl w:val="0"/>
        <w:numPr>
          <w:ilvl w:val="0"/>
          <w:numId w:val="6"/>
        </w:numPr>
        <w:spacing w:after="120"/>
        <w:ind w:left="357" w:hanging="357"/>
        <w:jc w:val="both"/>
        <w:rPr>
          <w:rFonts w:cs="Arial"/>
          <w:i/>
          <w:sz w:val="22"/>
          <w:szCs w:val="22"/>
          <w:highlight w:val="yellow"/>
        </w:rPr>
      </w:pPr>
      <w:r>
        <w:rPr>
          <w:rFonts w:cs="Arial"/>
          <w:iCs/>
          <w:sz w:val="22"/>
          <w:szCs w:val="22"/>
          <w:highlight w:val="yellow"/>
        </w:rPr>
        <w:t>[o ile dotyczy</w:t>
      </w:r>
      <w:r w:rsidR="007E7912">
        <w:rPr>
          <w:rFonts w:cs="Arial"/>
          <w:iCs/>
          <w:sz w:val="22"/>
          <w:szCs w:val="22"/>
          <w:highlight w:val="yellow"/>
        </w:rPr>
        <w:t xml:space="preserve"> – w razie braku polisy OC oświadczenie </w:t>
      </w:r>
      <w:r w:rsidR="00FE0C04">
        <w:rPr>
          <w:rFonts w:cs="Arial"/>
          <w:iCs/>
          <w:sz w:val="22"/>
          <w:szCs w:val="22"/>
          <w:highlight w:val="yellow"/>
        </w:rPr>
        <w:t>do wykr</w:t>
      </w:r>
      <w:r w:rsidR="004E2A91">
        <w:rPr>
          <w:rFonts w:cs="Arial"/>
          <w:iCs/>
          <w:sz w:val="22"/>
          <w:szCs w:val="22"/>
          <w:highlight w:val="yellow"/>
        </w:rPr>
        <w:t>eślenia</w:t>
      </w:r>
      <w:r>
        <w:rPr>
          <w:rFonts w:cs="Arial"/>
          <w:iCs/>
          <w:sz w:val="22"/>
          <w:szCs w:val="22"/>
          <w:highlight w:val="yellow"/>
        </w:rPr>
        <w:t xml:space="preserve">] </w:t>
      </w:r>
      <w:r w:rsidR="00B06119" w:rsidRPr="00896FA1">
        <w:rPr>
          <w:rFonts w:cs="Arial"/>
          <w:iCs/>
          <w:sz w:val="22"/>
          <w:szCs w:val="22"/>
          <w:highlight w:val="yellow"/>
        </w:rPr>
        <w:t xml:space="preserve">Wykonawca oświadcza, że Pojazd objęty jest ubezpieczeniem OC (nr polisy: </w:t>
      </w:r>
      <w:r w:rsidR="00B06119" w:rsidRPr="00A17470">
        <w:rPr>
          <w:rFonts w:cs="Arial"/>
          <w:iCs/>
          <w:sz w:val="22"/>
          <w:szCs w:val="22"/>
          <w:highlight w:val="yellow"/>
        </w:rPr>
        <w:t>[-]</w:t>
      </w:r>
      <w:r w:rsidR="00B06119" w:rsidRPr="00896FA1">
        <w:rPr>
          <w:rFonts w:cs="Arial"/>
          <w:iCs/>
          <w:sz w:val="22"/>
          <w:szCs w:val="22"/>
          <w:highlight w:val="yellow"/>
        </w:rPr>
        <w:t xml:space="preserve">, data ważności: </w:t>
      </w:r>
      <w:r w:rsidR="00B06119" w:rsidRPr="00A17470">
        <w:rPr>
          <w:rFonts w:cs="Arial"/>
          <w:iCs/>
          <w:sz w:val="22"/>
          <w:szCs w:val="22"/>
          <w:highlight w:val="yellow"/>
        </w:rPr>
        <w:t>[-]</w:t>
      </w:r>
      <w:r w:rsidR="00B06119" w:rsidRPr="00896FA1">
        <w:rPr>
          <w:rFonts w:cs="Arial"/>
          <w:iCs/>
          <w:sz w:val="22"/>
          <w:szCs w:val="22"/>
          <w:highlight w:val="yellow"/>
        </w:rPr>
        <w:t xml:space="preserve">), składka ubezpieczeniowa została opłacona </w:t>
      </w:r>
      <w:r w:rsidR="00B06119" w:rsidRPr="00A17470">
        <w:rPr>
          <w:rFonts w:cs="Arial"/>
          <w:iCs/>
          <w:sz w:val="22"/>
          <w:szCs w:val="22"/>
          <w:highlight w:val="yellow"/>
        </w:rPr>
        <w:t xml:space="preserve">w całości / w części (pozostała do zapłaty rata nr [-]). Kopia polisy wraz z potwierdzeniem uiszczenia składki stanowi </w:t>
      </w:r>
      <w:r w:rsidR="00B06119" w:rsidRPr="00896FA1">
        <w:rPr>
          <w:rFonts w:cs="Arial"/>
          <w:b/>
          <w:bCs/>
          <w:iCs/>
          <w:sz w:val="22"/>
          <w:szCs w:val="22"/>
          <w:highlight w:val="yellow"/>
        </w:rPr>
        <w:t>Załącznik nr 2 do Umowy</w:t>
      </w:r>
      <w:r w:rsidR="00B06119" w:rsidRPr="00A17470">
        <w:rPr>
          <w:rFonts w:cs="Arial"/>
          <w:iCs/>
          <w:sz w:val="22"/>
          <w:szCs w:val="22"/>
          <w:highlight w:val="yellow"/>
        </w:rPr>
        <w:t>.</w:t>
      </w:r>
    </w:p>
    <w:p w14:paraId="5B427106" w14:textId="77777777" w:rsidR="00414EDB" w:rsidRPr="00E8120A" w:rsidRDefault="00414EDB" w:rsidP="00414EDB">
      <w:pPr>
        <w:keepNext/>
        <w:widowControl w:val="0"/>
        <w:spacing w:after="120"/>
        <w:ind w:left="181"/>
        <w:jc w:val="center"/>
        <w:rPr>
          <w:rFonts w:cs="Arial"/>
          <w:b/>
          <w:bCs/>
          <w:sz w:val="22"/>
          <w:szCs w:val="22"/>
        </w:rPr>
      </w:pPr>
    </w:p>
    <w:p w14:paraId="1EF6C78D"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 2</w:t>
      </w:r>
    </w:p>
    <w:p w14:paraId="7C5233ED"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TERMINY</w:t>
      </w:r>
    </w:p>
    <w:p w14:paraId="789F04C7" w14:textId="07F3A4E2" w:rsidR="00D059F0" w:rsidRPr="008F5E09" w:rsidRDefault="00414EDB" w:rsidP="00696B37">
      <w:pPr>
        <w:widowControl w:val="0"/>
        <w:numPr>
          <w:ilvl w:val="3"/>
          <w:numId w:val="6"/>
        </w:numPr>
        <w:spacing w:after="120"/>
        <w:jc w:val="both"/>
        <w:rPr>
          <w:rFonts w:cs="Arial"/>
          <w:b/>
          <w:bCs/>
          <w:sz w:val="22"/>
          <w:szCs w:val="22"/>
        </w:rPr>
      </w:pPr>
      <w:r w:rsidRPr="006A3BCF">
        <w:rPr>
          <w:rFonts w:cs="Arial"/>
          <w:iCs/>
          <w:sz w:val="22"/>
          <w:szCs w:val="22"/>
        </w:rPr>
        <w:t xml:space="preserve">Wykonawca </w:t>
      </w:r>
      <w:r w:rsidR="00876127">
        <w:rPr>
          <w:rFonts w:cs="Arial"/>
          <w:iCs/>
          <w:sz w:val="22"/>
          <w:szCs w:val="22"/>
        </w:rPr>
        <w:t>wyda</w:t>
      </w:r>
      <w:r w:rsidR="00876127" w:rsidRPr="006A3BCF">
        <w:rPr>
          <w:rFonts w:cs="Arial"/>
          <w:iCs/>
          <w:sz w:val="22"/>
          <w:szCs w:val="22"/>
        </w:rPr>
        <w:t xml:space="preserve"> </w:t>
      </w:r>
      <w:r w:rsidRPr="006A3BCF">
        <w:rPr>
          <w:rFonts w:cs="Arial"/>
          <w:iCs/>
          <w:sz w:val="22"/>
          <w:szCs w:val="22"/>
        </w:rPr>
        <w:t xml:space="preserve">Zamawiającemu </w:t>
      </w:r>
      <w:r w:rsidR="00876127">
        <w:rPr>
          <w:rFonts w:cs="Arial"/>
          <w:iCs/>
          <w:sz w:val="22"/>
          <w:szCs w:val="22"/>
        </w:rPr>
        <w:t>Pojazd</w:t>
      </w:r>
      <w:r w:rsidR="00452B07">
        <w:rPr>
          <w:rFonts w:cs="Arial"/>
          <w:iCs/>
          <w:sz w:val="22"/>
          <w:szCs w:val="22"/>
        </w:rPr>
        <w:t xml:space="preserve">, wraz z wszystkimi elementami, o których </w:t>
      </w:r>
      <w:r w:rsidR="00452B07">
        <w:rPr>
          <w:rFonts w:cs="Arial"/>
          <w:iCs/>
          <w:sz w:val="22"/>
          <w:szCs w:val="22"/>
        </w:rPr>
        <w:lastRenderedPageBreak/>
        <w:t xml:space="preserve">mowa w § 1 ust. </w:t>
      </w:r>
      <w:r w:rsidR="0018285A">
        <w:rPr>
          <w:rFonts w:cs="Arial"/>
          <w:iCs/>
          <w:sz w:val="22"/>
          <w:szCs w:val="22"/>
        </w:rPr>
        <w:t>2</w:t>
      </w:r>
      <w:r w:rsidR="00452B07">
        <w:rPr>
          <w:rFonts w:cs="Arial"/>
          <w:iCs/>
          <w:sz w:val="22"/>
          <w:szCs w:val="22"/>
        </w:rPr>
        <w:t xml:space="preserve"> pkt 2)</w:t>
      </w:r>
      <w:r w:rsidR="00536E9E">
        <w:rPr>
          <w:rFonts w:cs="Arial"/>
          <w:iCs/>
          <w:sz w:val="22"/>
          <w:szCs w:val="22"/>
        </w:rPr>
        <w:t xml:space="preserve"> powyżej,</w:t>
      </w:r>
      <w:r w:rsidR="00876127">
        <w:rPr>
          <w:rFonts w:cs="Arial"/>
          <w:iCs/>
          <w:sz w:val="22"/>
          <w:szCs w:val="22"/>
        </w:rPr>
        <w:t xml:space="preserve"> </w:t>
      </w:r>
      <w:r w:rsidR="003152DD">
        <w:rPr>
          <w:rFonts w:cs="Arial"/>
          <w:iCs/>
          <w:sz w:val="22"/>
          <w:szCs w:val="22"/>
        </w:rPr>
        <w:t>w uzgodnionej przez Strony</w:t>
      </w:r>
      <w:r w:rsidR="008F5E09">
        <w:rPr>
          <w:rFonts w:cs="Arial"/>
          <w:iCs/>
          <w:sz w:val="22"/>
          <w:szCs w:val="22"/>
        </w:rPr>
        <w:t xml:space="preserve"> lokalizacji</w:t>
      </w:r>
      <w:r w:rsidR="00A53D52">
        <w:rPr>
          <w:rFonts w:cs="Arial"/>
          <w:iCs/>
          <w:sz w:val="22"/>
          <w:szCs w:val="22"/>
        </w:rPr>
        <w:t xml:space="preserve"> </w:t>
      </w:r>
      <w:r w:rsidR="00A53D52">
        <w:rPr>
          <w:rFonts w:cs="Arial"/>
          <w:sz w:val="22"/>
          <w:szCs w:val="22"/>
        </w:rPr>
        <w:t>(lokalizacja odbioru musi znajdować się na terenie Polski)</w:t>
      </w:r>
      <w:r w:rsidR="00670B34">
        <w:rPr>
          <w:rFonts w:cs="Arial"/>
          <w:iCs/>
          <w:sz w:val="22"/>
          <w:szCs w:val="22"/>
        </w:rPr>
        <w:t xml:space="preserve">, </w:t>
      </w:r>
      <w:r w:rsidRPr="008F5E09">
        <w:rPr>
          <w:rFonts w:cs="Arial"/>
          <w:b/>
          <w:bCs/>
          <w:iCs/>
          <w:sz w:val="22"/>
          <w:szCs w:val="22"/>
        </w:rPr>
        <w:t>w terminie</w:t>
      </w:r>
      <w:r w:rsidR="00DE3B4E" w:rsidRPr="008F5E09">
        <w:rPr>
          <w:rFonts w:cs="Arial"/>
          <w:b/>
          <w:bCs/>
          <w:iCs/>
          <w:sz w:val="22"/>
          <w:szCs w:val="22"/>
        </w:rPr>
        <w:t xml:space="preserve"> do </w:t>
      </w:r>
      <w:r w:rsidR="00B4183D">
        <w:rPr>
          <w:rFonts w:cs="Arial"/>
          <w:b/>
          <w:bCs/>
          <w:iCs/>
          <w:sz w:val="22"/>
          <w:szCs w:val="22"/>
        </w:rPr>
        <w:t>30 dni</w:t>
      </w:r>
      <w:r w:rsidR="008F5E09" w:rsidRPr="008F5E09">
        <w:rPr>
          <w:rFonts w:cs="Arial"/>
          <w:b/>
          <w:bCs/>
          <w:iCs/>
          <w:sz w:val="22"/>
          <w:szCs w:val="22"/>
        </w:rPr>
        <w:t xml:space="preserve"> od daty zawarcia Umowy</w:t>
      </w:r>
      <w:r w:rsidR="00606838">
        <w:rPr>
          <w:rFonts w:cs="Arial"/>
          <w:iCs/>
          <w:sz w:val="22"/>
          <w:szCs w:val="22"/>
        </w:rPr>
        <w:t xml:space="preserve">, </w:t>
      </w:r>
      <w:r w:rsidR="001B38AE" w:rsidRPr="00177C5F">
        <w:rPr>
          <w:rFonts w:cs="Arial"/>
          <w:sz w:val="22"/>
          <w:szCs w:val="22"/>
        </w:rPr>
        <w:t xml:space="preserve">jednakże </w:t>
      </w:r>
      <w:r w:rsidR="001B38AE">
        <w:rPr>
          <w:rFonts w:cs="Arial"/>
          <w:sz w:val="22"/>
          <w:szCs w:val="22"/>
        </w:rPr>
        <w:t xml:space="preserve">Zamawiający zobowiązany jest do odbioru Pojazdu </w:t>
      </w:r>
      <w:r w:rsidR="001B38AE" w:rsidRPr="00177C5F">
        <w:rPr>
          <w:rFonts w:cs="Arial"/>
          <w:sz w:val="22"/>
          <w:szCs w:val="22"/>
        </w:rPr>
        <w:t xml:space="preserve">w każdym przypadku nie wcześniej niż w terminie 7 dni od zarejestrowania </w:t>
      </w:r>
      <w:r w:rsidR="001B38AE">
        <w:rPr>
          <w:rFonts w:cs="Arial"/>
          <w:sz w:val="22"/>
          <w:szCs w:val="22"/>
        </w:rPr>
        <w:t>P</w:t>
      </w:r>
      <w:r w:rsidR="001B38AE" w:rsidRPr="00177C5F">
        <w:rPr>
          <w:rFonts w:cs="Arial"/>
          <w:sz w:val="22"/>
          <w:szCs w:val="22"/>
        </w:rPr>
        <w:t>ojazdu przez Zamawiającego.</w:t>
      </w:r>
    </w:p>
    <w:p w14:paraId="68784D1C" w14:textId="2B91052B" w:rsidR="00AC4D8B" w:rsidRDefault="003152DD" w:rsidP="00696B37">
      <w:pPr>
        <w:widowControl w:val="0"/>
        <w:numPr>
          <w:ilvl w:val="3"/>
          <w:numId w:val="6"/>
        </w:numPr>
        <w:spacing w:after="120"/>
        <w:jc w:val="both"/>
        <w:rPr>
          <w:rFonts w:cs="Arial"/>
          <w:b/>
          <w:sz w:val="22"/>
          <w:szCs w:val="22"/>
        </w:rPr>
      </w:pPr>
      <w:r>
        <w:rPr>
          <w:rFonts w:cs="Arial"/>
          <w:sz w:val="22"/>
          <w:szCs w:val="22"/>
        </w:rPr>
        <w:t xml:space="preserve">Wydanie </w:t>
      </w:r>
      <w:r w:rsidR="000810CC">
        <w:rPr>
          <w:rFonts w:cs="Arial"/>
          <w:sz w:val="22"/>
          <w:szCs w:val="22"/>
        </w:rPr>
        <w:t>Pojazdu</w:t>
      </w:r>
      <w:r w:rsidR="00EE68A5" w:rsidRPr="00EE68A5">
        <w:rPr>
          <w:rFonts w:cs="Arial"/>
          <w:sz w:val="22"/>
          <w:szCs w:val="22"/>
        </w:rPr>
        <w:t xml:space="preserve"> </w:t>
      </w:r>
      <w:r>
        <w:rPr>
          <w:rFonts w:cs="Arial"/>
          <w:sz w:val="22"/>
          <w:szCs w:val="22"/>
        </w:rPr>
        <w:t>nastąpi w uzgodniony przez Strony</w:t>
      </w:r>
      <w:r w:rsidR="00EE68A5">
        <w:rPr>
          <w:rFonts w:cs="Arial"/>
          <w:sz w:val="22"/>
          <w:szCs w:val="22"/>
        </w:rPr>
        <w:t xml:space="preserve"> </w:t>
      </w:r>
      <w:r w:rsidR="00414EDB" w:rsidRPr="00E8120A">
        <w:rPr>
          <w:rFonts w:cs="Arial"/>
          <w:sz w:val="22"/>
          <w:szCs w:val="22"/>
        </w:rPr>
        <w:t>d</w:t>
      </w:r>
      <w:r>
        <w:rPr>
          <w:rFonts w:cs="Arial"/>
          <w:sz w:val="22"/>
          <w:szCs w:val="22"/>
        </w:rPr>
        <w:t>zień</w:t>
      </w:r>
      <w:r w:rsidR="00414EDB" w:rsidRPr="00E8120A">
        <w:rPr>
          <w:rFonts w:cs="Arial"/>
          <w:sz w:val="22"/>
          <w:szCs w:val="22"/>
        </w:rPr>
        <w:t xml:space="preserve"> </w:t>
      </w:r>
      <w:r w:rsidR="00EE68A5">
        <w:rPr>
          <w:rFonts w:cs="Arial"/>
          <w:sz w:val="22"/>
          <w:szCs w:val="22"/>
        </w:rPr>
        <w:t>robocz</w:t>
      </w:r>
      <w:r>
        <w:rPr>
          <w:rFonts w:cs="Arial"/>
          <w:sz w:val="22"/>
          <w:szCs w:val="22"/>
        </w:rPr>
        <w:t>y</w:t>
      </w:r>
      <w:r w:rsidR="00414EDB" w:rsidRPr="00E8120A">
        <w:rPr>
          <w:rFonts w:cs="Arial"/>
          <w:sz w:val="22"/>
          <w:szCs w:val="22"/>
        </w:rPr>
        <w:t xml:space="preserve"> w godzinach </w:t>
      </w:r>
      <w:r w:rsidR="00EE68A5">
        <w:rPr>
          <w:rFonts w:cs="Arial"/>
          <w:sz w:val="22"/>
          <w:szCs w:val="22"/>
        </w:rPr>
        <w:t>7.00 do 15.00</w:t>
      </w:r>
      <w:r>
        <w:rPr>
          <w:rFonts w:cs="Arial"/>
          <w:bCs/>
          <w:sz w:val="22"/>
          <w:szCs w:val="22"/>
        </w:rPr>
        <w:t>, w terminie wskazanym w ust. 1 powyżej.</w:t>
      </w:r>
    </w:p>
    <w:p w14:paraId="0D75BC81" w14:textId="1A05CE54" w:rsidR="00EB2DD4" w:rsidRPr="00DE3B4E" w:rsidRDefault="00722F26" w:rsidP="00DB1075">
      <w:pPr>
        <w:widowControl w:val="0"/>
        <w:numPr>
          <w:ilvl w:val="3"/>
          <w:numId w:val="6"/>
        </w:numPr>
        <w:spacing w:after="120"/>
        <w:jc w:val="both"/>
        <w:rPr>
          <w:rFonts w:cs="Arial"/>
          <w:b/>
          <w:sz w:val="22"/>
          <w:szCs w:val="22"/>
        </w:rPr>
      </w:pPr>
      <w:r>
        <w:rPr>
          <w:rFonts w:cs="Arial"/>
          <w:bCs/>
          <w:sz w:val="22"/>
          <w:szCs w:val="22"/>
        </w:rPr>
        <w:t xml:space="preserve">Wykonawca zobowiązany jest doręczyć Zamawiającemu kompletne dokumenty, o których mowa w </w:t>
      </w:r>
      <w:r>
        <w:rPr>
          <w:rFonts w:cs="Arial"/>
          <w:iCs/>
          <w:sz w:val="22"/>
          <w:szCs w:val="22"/>
        </w:rPr>
        <w:t>§ 1 ust. 2 pkt 1) powyżej</w:t>
      </w:r>
      <w:r w:rsidRPr="00DB1075" w:rsidDel="00DB1075">
        <w:rPr>
          <w:rFonts w:cs="Arial"/>
          <w:bCs/>
          <w:sz w:val="22"/>
          <w:szCs w:val="22"/>
        </w:rPr>
        <w:t xml:space="preserve"> </w:t>
      </w:r>
      <w:r w:rsidR="0007240E">
        <w:rPr>
          <w:rFonts w:cs="Arial"/>
          <w:bCs/>
          <w:sz w:val="22"/>
          <w:szCs w:val="22"/>
        </w:rPr>
        <w:t xml:space="preserve">najpóźniej </w:t>
      </w:r>
      <w:r w:rsidR="006B0649">
        <w:rPr>
          <w:rFonts w:cs="Arial"/>
          <w:bCs/>
          <w:sz w:val="22"/>
          <w:szCs w:val="22"/>
        </w:rPr>
        <w:t>przy zawarciu Umowy</w:t>
      </w:r>
      <w:r w:rsidR="0007240E">
        <w:rPr>
          <w:rFonts w:cs="Arial"/>
          <w:bCs/>
          <w:sz w:val="22"/>
          <w:szCs w:val="22"/>
        </w:rPr>
        <w:t xml:space="preserve">. </w:t>
      </w:r>
    </w:p>
    <w:p w14:paraId="76AB107A" w14:textId="5744C9AF" w:rsidR="00EB2DD4" w:rsidRPr="00E8120A" w:rsidRDefault="00EB2DD4" w:rsidP="008F5E09">
      <w:pPr>
        <w:widowControl w:val="0"/>
        <w:spacing w:after="120"/>
        <w:ind w:left="360"/>
        <w:jc w:val="both"/>
        <w:rPr>
          <w:rFonts w:cs="Arial"/>
          <w:b/>
          <w:sz w:val="22"/>
          <w:szCs w:val="22"/>
        </w:rPr>
      </w:pPr>
    </w:p>
    <w:p w14:paraId="1BA3FCCD"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3</w:t>
      </w:r>
    </w:p>
    <w:p w14:paraId="7D260E46"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SZCZEGÓŁOWE OBOWIĄZKI STRON</w:t>
      </w:r>
    </w:p>
    <w:p w14:paraId="37FE9069" w14:textId="602ABDA4" w:rsidR="00414EDB" w:rsidRPr="00EE68A5" w:rsidRDefault="00414EDB" w:rsidP="00696B37">
      <w:pPr>
        <w:keepNext/>
        <w:widowControl w:val="0"/>
        <w:numPr>
          <w:ilvl w:val="0"/>
          <w:numId w:val="20"/>
        </w:numPr>
        <w:spacing w:after="120"/>
        <w:jc w:val="both"/>
        <w:rPr>
          <w:rFonts w:cs="Arial"/>
          <w:sz w:val="22"/>
          <w:szCs w:val="22"/>
        </w:rPr>
      </w:pPr>
      <w:r w:rsidRPr="00EE68A5">
        <w:rPr>
          <w:rFonts w:cs="Arial"/>
          <w:sz w:val="22"/>
          <w:szCs w:val="22"/>
        </w:rPr>
        <w:t xml:space="preserve">Wykonawca zobowiązuje się wykonać </w:t>
      </w:r>
      <w:r w:rsidR="00D446D7">
        <w:rPr>
          <w:rFonts w:cs="Arial"/>
          <w:sz w:val="22"/>
          <w:szCs w:val="22"/>
        </w:rPr>
        <w:t>p</w:t>
      </w:r>
      <w:r w:rsidRPr="00EE68A5">
        <w:rPr>
          <w:rFonts w:cs="Arial"/>
          <w:sz w:val="22"/>
          <w:szCs w:val="22"/>
        </w:rPr>
        <w:t xml:space="preserve">rzedmiot Umowy zgodnie z Umową i złożoną ofertą, w wyznaczonym terminie. </w:t>
      </w:r>
    </w:p>
    <w:p w14:paraId="3BF6E516" w14:textId="11BB8400" w:rsidR="00414EDB" w:rsidRPr="00896FA1" w:rsidRDefault="00414EDB" w:rsidP="00A53D52">
      <w:pPr>
        <w:keepNext/>
        <w:widowControl w:val="0"/>
        <w:numPr>
          <w:ilvl w:val="0"/>
          <w:numId w:val="20"/>
        </w:numPr>
        <w:spacing w:after="120"/>
        <w:jc w:val="both"/>
        <w:rPr>
          <w:rFonts w:cs="Arial"/>
          <w:i/>
          <w:sz w:val="22"/>
          <w:szCs w:val="22"/>
        </w:rPr>
      </w:pPr>
      <w:r w:rsidRPr="00EE68A5">
        <w:rPr>
          <w:rFonts w:cs="Arial"/>
          <w:sz w:val="22"/>
          <w:szCs w:val="22"/>
        </w:rPr>
        <w:t>Wykonawc</w:t>
      </w:r>
      <w:r w:rsidR="00514016">
        <w:rPr>
          <w:rFonts w:cs="Arial"/>
          <w:sz w:val="22"/>
          <w:szCs w:val="22"/>
        </w:rPr>
        <w:t>a</w:t>
      </w:r>
      <w:r w:rsidRPr="00EE68A5">
        <w:rPr>
          <w:rFonts w:cs="Arial"/>
          <w:sz w:val="22"/>
          <w:szCs w:val="22"/>
        </w:rPr>
        <w:t xml:space="preserve"> </w:t>
      </w:r>
      <w:r w:rsidR="00514016">
        <w:rPr>
          <w:rFonts w:cs="Arial"/>
          <w:sz w:val="22"/>
          <w:szCs w:val="22"/>
        </w:rPr>
        <w:t>oświadcza i zapewnia</w:t>
      </w:r>
      <w:r w:rsidRPr="00EE68A5">
        <w:rPr>
          <w:rFonts w:cs="Arial"/>
          <w:sz w:val="22"/>
          <w:szCs w:val="22"/>
        </w:rPr>
        <w:t xml:space="preserve"> Zamawiającemu</w:t>
      </w:r>
      <w:r w:rsidR="00514016">
        <w:rPr>
          <w:rFonts w:cs="Arial"/>
          <w:sz w:val="22"/>
          <w:szCs w:val="22"/>
        </w:rPr>
        <w:t>, że Pojazd wraz z wyposażeniem</w:t>
      </w:r>
      <w:r w:rsidRPr="00EE68A5">
        <w:rPr>
          <w:rFonts w:cs="Arial"/>
          <w:sz w:val="22"/>
          <w:szCs w:val="22"/>
        </w:rPr>
        <w:t xml:space="preserve"> </w:t>
      </w:r>
      <w:r w:rsidR="0005196F">
        <w:rPr>
          <w:rFonts w:cs="Arial"/>
          <w:sz w:val="22"/>
          <w:szCs w:val="22"/>
        </w:rPr>
        <w:t>spełnia</w:t>
      </w:r>
      <w:r w:rsidR="00382387">
        <w:rPr>
          <w:rFonts w:cs="Arial"/>
          <w:sz w:val="22"/>
          <w:szCs w:val="22"/>
        </w:rPr>
        <w:t xml:space="preserve"> wszelkie</w:t>
      </w:r>
      <w:r w:rsidRPr="00EE68A5">
        <w:rPr>
          <w:rFonts w:cs="Arial"/>
          <w:sz w:val="22"/>
          <w:szCs w:val="22"/>
        </w:rPr>
        <w:t xml:space="preserve"> wymagania określone w </w:t>
      </w:r>
      <w:r w:rsidRPr="006A3BCF">
        <w:rPr>
          <w:rFonts w:cs="Arial"/>
          <w:b/>
          <w:sz w:val="22"/>
          <w:szCs w:val="22"/>
        </w:rPr>
        <w:t>Załączniku nr 1</w:t>
      </w:r>
      <w:r w:rsidRPr="006A3BCF">
        <w:rPr>
          <w:rFonts w:cs="Arial"/>
          <w:sz w:val="22"/>
          <w:szCs w:val="22"/>
        </w:rPr>
        <w:t xml:space="preserve"> </w:t>
      </w:r>
      <w:r w:rsidRPr="006A3BCF">
        <w:rPr>
          <w:rFonts w:cs="Arial"/>
          <w:b/>
          <w:bCs/>
          <w:sz w:val="22"/>
          <w:szCs w:val="22"/>
        </w:rPr>
        <w:t>do Umowy</w:t>
      </w:r>
      <w:r w:rsidRPr="006A3BCF">
        <w:rPr>
          <w:rFonts w:cs="Arial"/>
          <w:sz w:val="22"/>
          <w:szCs w:val="22"/>
        </w:rPr>
        <w:t xml:space="preserve"> </w:t>
      </w:r>
      <w:r w:rsidR="00EE68A5" w:rsidRPr="006A3BCF">
        <w:rPr>
          <w:rFonts w:cs="Arial"/>
          <w:sz w:val="22"/>
          <w:szCs w:val="22"/>
        </w:rPr>
        <w:t>oraz</w:t>
      </w:r>
      <w:r w:rsidRPr="00EE68A5">
        <w:rPr>
          <w:rFonts w:cs="Arial"/>
          <w:sz w:val="22"/>
          <w:szCs w:val="22"/>
        </w:rPr>
        <w:t xml:space="preserve"> wynikające z powszechnie obowiązujących przepisów prawa</w:t>
      </w:r>
      <w:r w:rsidR="00EE68A5" w:rsidRPr="006A3BCF">
        <w:rPr>
          <w:rFonts w:cs="Arial"/>
          <w:sz w:val="22"/>
          <w:szCs w:val="22"/>
        </w:rPr>
        <w:t xml:space="preserve">, </w:t>
      </w:r>
      <w:r w:rsidRPr="006A3BCF">
        <w:rPr>
          <w:rFonts w:cs="Arial"/>
          <w:sz w:val="22"/>
          <w:szCs w:val="22"/>
        </w:rPr>
        <w:t>norm technicznych</w:t>
      </w:r>
      <w:r w:rsidR="00EE68A5" w:rsidRPr="006A3BCF">
        <w:rPr>
          <w:rFonts w:cs="Arial"/>
          <w:sz w:val="22"/>
          <w:szCs w:val="22"/>
        </w:rPr>
        <w:t xml:space="preserve">, </w:t>
      </w:r>
      <w:r w:rsidRPr="006A3BCF">
        <w:rPr>
          <w:rFonts w:cs="Arial"/>
          <w:sz w:val="22"/>
          <w:szCs w:val="22"/>
        </w:rPr>
        <w:t>warunków dozoru technicznego</w:t>
      </w:r>
      <w:r w:rsidRPr="00EE68A5">
        <w:rPr>
          <w:rFonts w:cs="Arial"/>
          <w:sz w:val="22"/>
          <w:szCs w:val="22"/>
        </w:rPr>
        <w:t xml:space="preserve">, </w:t>
      </w:r>
      <w:r w:rsidRPr="006A3BCF">
        <w:rPr>
          <w:rFonts w:cs="Arial"/>
          <w:sz w:val="22"/>
          <w:szCs w:val="22"/>
        </w:rPr>
        <w:t>posiada wymagane atesty, świadectwa jakości lub deklaracje zgodności</w:t>
      </w:r>
      <w:r w:rsidRPr="00EE68A5">
        <w:rPr>
          <w:rFonts w:cs="Arial"/>
          <w:sz w:val="22"/>
          <w:szCs w:val="22"/>
        </w:rPr>
        <w:t xml:space="preserve">, a także </w:t>
      </w:r>
      <w:r w:rsidR="00382387" w:rsidRPr="00EE68A5">
        <w:rPr>
          <w:rFonts w:cs="Arial"/>
          <w:sz w:val="22"/>
          <w:szCs w:val="22"/>
        </w:rPr>
        <w:t>woln</w:t>
      </w:r>
      <w:r w:rsidR="00382387">
        <w:rPr>
          <w:rFonts w:cs="Arial"/>
          <w:sz w:val="22"/>
          <w:szCs w:val="22"/>
        </w:rPr>
        <w:t>y</w:t>
      </w:r>
      <w:r w:rsidR="00382387" w:rsidRPr="00EE68A5">
        <w:rPr>
          <w:rFonts w:cs="Arial"/>
          <w:sz w:val="22"/>
          <w:szCs w:val="22"/>
        </w:rPr>
        <w:t xml:space="preserve"> </w:t>
      </w:r>
      <w:r w:rsidR="00382387">
        <w:rPr>
          <w:rFonts w:cs="Arial"/>
          <w:sz w:val="22"/>
          <w:szCs w:val="22"/>
        </w:rPr>
        <w:t>jest o</w:t>
      </w:r>
      <w:r w:rsidRPr="00EE68A5">
        <w:rPr>
          <w:rFonts w:cs="Arial"/>
          <w:sz w:val="22"/>
          <w:szCs w:val="22"/>
        </w:rPr>
        <w:t xml:space="preserve">d wad fizycznych i prawnych, w tym </w:t>
      </w:r>
      <w:r w:rsidR="00382387" w:rsidRPr="00EE68A5">
        <w:rPr>
          <w:rFonts w:cs="Arial"/>
          <w:sz w:val="22"/>
          <w:szCs w:val="22"/>
        </w:rPr>
        <w:t>nie</w:t>
      </w:r>
      <w:r w:rsidR="00382387">
        <w:rPr>
          <w:rFonts w:cs="Arial"/>
          <w:sz w:val="22"/>
          <w:szCs w:val="22"/>
        </w:rPr>
        <w:t xml:space="preserve"> jest </w:t>
      </w:r>
      <w:r w:rsidR="00382387" w:rsidRPr="00EE68A5">
        <w:rPr>
          <w:rFonts w:cs="Arial"/>
          <w:sz w:val="22"/>
          <w:szCs w:val="22"/>
        </w:rPr>
        <w:t>obciążon</w:t>
      </w:r>
      <w:r w:rsidR="00382387">
        <w:rPr>
          <w:rFonts w:cs="Arial"/>
          <w:sz w:val="22"/>
          <w:szCs w:val="22"/>
        </w:rPr>
        <w:t>y</w:t>
      </w:r>
      <w:r w:rsidR="00382387" w:rsidRPr="00EE68A5">
        <w:rPr>
          <w:rFonts w:cs="Arial"/>
          <w:sz w:val="22"/>
          <w:szCs w:val="22"/>
        </w:rPr>
        <w:t xml:space="preserve"> </w:t>
      </w:r>
      <w:r w:rsidRPr="00EE68A5">
        <w:rPr>
          <w:rFonts w:cs="Arial"/>
          <w:sz w:val="22"/>
          <w:szCs w:val="22"/>
        </w:rPr>
        <w:t xml:space="preserve">prawami </w:t>
      </w:r>
      <w:r w:rsidR="00382387">
        <w:rPr>
          <w:rFonts w:cs="Arial"/>
          <w:sz w:val="22"/>
          <w:szCs w:val="22"/>
        </w:rPr>
        <w:t xml:space="preserve">lub roszczeniami </w:t>
      </w:r>
      <w:r w:rsidRPr="00EE68A5">
        <w:rPr>
          <w:rFonts w:cs="Arial"/>
          <w:sz w:val="22"/>
          <w:szCs w:val="22"/>
        </w:rPr>
        <w:t>ustanowionymi na rzecz osób trzecich.</w:t>
      </w:r>
      <w:r w:rsidRPr="00EE68A5">
        <w:rPr>
          <w:rFonts w:cs="Arial"/>
          <w:color w:val="FF0000"/>
          <w:sz w:val="22"/>
          <w:szCs w:val="22"/>
        </w:rPr>
        <w:t xml:space="preserve"> </w:t>
      </w:r>
      <w:r w:rsidR="0054668B">
        <w:rPr>
          <w:rFonts w:cs="Arial"/>
          <w:iCs/>
          <w:sz w:val="22"/>
          <w:szCs w:val="22"/>
        </w:rPr>
        <w:t xml:space="preserve">Wykonawca oświadcza i zapewnia ponadto, że Pojazd jest wolny od wszelkich zobowiązań publicznoprawnych, </w:t>
      </w:r>
      <w:r w:rsidR="00653F90">
        <w:rPr>
          <w:rFonts w:cs="Arial"/>
          <w:iCs/>
          <w:sz w:val="22"/>
          <w:szCs w:val="22"/>
        </w:rPr>
        <w:t>tj. w szczególności że przed zawarciem niniejszej Umowy uregulowane zostały wszelkie należności publicznoprawne,</w:t>
      </w:r>
      <w:r w:rsidR="002B4E01">
        <w:rPr>
          <w:rFonts w:cs="Arial"/>
          <w:iCs/>
          <w:sz w:val="22"/>
          <w:szCs w:val="22"/>
        </w:rPr>
        <w:t xml:space="preserve"> w tym (o ile dotyczy) cło, akcyza</w:t>
      </w:r>
      <w:r w:rsidR="00E47382">
        <w:rPr>
          <w:rFonts w:cs="Arial"/>
          <w:iCs/>
          <w:sz w:val="22"/>
          <w:szCs w:val="22"/>
        </w:rPr>
        <w:t>.</w:t>
      </w:r>
      <w:r w:rsidR="00425D12">
        <w:rPr>
          <w:rFonts w:cs="Arial"/>
          <w:iCs/>
          <w:sz w:val="22"/>
          <w:szCs w:val="22"/>
        </w:rPr>
        <w:t xml:space="preserve"> Wykonawca oświadcza i zapewnia, że jest w pełni uprawniony do zawarcia niniejszej Umowy.</w:t>
      </w:r>
    </w:p>
    <w:p w14:paraId="09BF47C6" w14:textId="28E5F18A" w:rsidR="00414EDB" w:rsidRPr="00E8120A" w:rsidRDefault="00425D12" w:rsidP="00696B37">
      <w:pPr>
        <w:widowControl w:val="0"/>
        <w:numPr>
          <w:ilvl w:val="0"/>
          <w:numId w:val="20"/>
        </w:numPr>
        <w:spacing w:after="120"/>
        <w:jc w:val="both"/>
        <w:rPr>
          <w:rFonts w:cs="Arial"/>
          <w:sz w:val="22"/>
          <w:szCs w:val="22"/>
        </w:rPr>
      </w:pPr>
      <w:r>
        <w:rPr>
          <w:rFonts w:cs="Arial"/>
          <w:sz w:val="22"/>
          <w:szCs w:val="22"/>
        </w:rPr>
        <w:t>P</w:t>
      </w:r>
      <w:r w:rsidR="00980869">
        <w:rPr>
          <w:rFonts w:cs="Arial"/>
          <w:sz w:val="22"/>
          <w:szCs w:val="22"/>
        </w:rPr>
        <w:t>rzedmiot</w:t>
      </w:r>
      <w:r w:rsidR="00414EDB" w:rsidRPr="00E8120A">
        <w:rPr>
          <w:rFonts w:cs="Arial"/>
          <w:sz w:val="22"/>
          <w:szCs w:val="22"/>
        </w:rPr>
        <w:t xml:space="preserve"> Umowy będzie realizowany na koszt i ryzyko</w:t>
      </w:r>
      <w:r w:rsidR="00414EDB" w:rsidRPr="00E8120A">
        <w:rPr>
          <w:rFonts w:cs="Arial"/>
          <w:b/>
          <w:bCs/>
          <w:sz w:val="22"/>
          <w:szCs w:val="22"/>
        </w:rPr>
        <w:t xml:space="preserve"> </w:t>
      </w:r>
      <w:r w:rsidR="00414EDB" w:rsidRPr="00E8120A">
        <w:rPr>
          <w:rFonts w:cs="Arial"/>
          <w:bCs/>
          <w:sz w:val="22"/>
          <w:szCs w:val="22"/>
        </w:rPr>
        <w:t>Wykonawcy</w:t>
      </w:r>
      <w:r w:rsidR="00057D03">
        <w:rPr>
          <w:rFonts w:cs="Arial"/>
          <w:sz w:val="22"/>
          <w:szCs w:val="22"/>
        </w:rPr>
        <w:t xml:space="preserve">, z tym zastrzeżeniem, że koszt odbioru UDT </w:t>
      </w:r>
    </w:p>
    <w:p w14:paraId="0A31350D" w14:textId="186FFE45" w:rsidR="00414EDB" w:rsidRPr="00E8120A" w:rsidRDefault="00414EDB" w:rsidP="00696B37">
      <w:pPr>
        <w:widowControl w:val="0"/>
        <w:numPr>
          <w:ilvl w:val="0"/>
          <w:numId w:val="20"/>
        </w:numPr>
        <w:spacing w:after="120"/>
        <w:jc w:val="both"/>
        <w:rPr>
          <w:rFonts w:cs="Arial"/>
          <w:sz w:val="22"/>
          <w:szCs w:val="22"/>
        </w:rPr>
      </w:pPr>
      <w:r w:rsidRPr="00E8120A">
        <w:rPr>
          <w:rFonts w:cs="Arial"/>
          <w:sz w:val="22"/>
          <w:szCs w:val="22"/>
        </w:rPr>
        <w:t xml:space="preserve">Zamawiający zobowiązuje się do współpracy w zakresie realizacji </w:t>
      </w:r>
      <w:r w:rsidR="00A558CA">
        <w:rPr>
          <w:rFonts w:cs="Arial"/>
          <w:sz w:val="22"/>
          <w:szCs w:val="22"/>
        </w:rPr>
        <w:t>p</w:t>
      </w:r>
      <w:r w:rsidRPr="00E8120A">
        <w:rPr>
          <w:rFonts w:cs="Arial"/>
          <w:sz w:val="22"/>
          <w:szCs w:val="22"/>
        </w:rPr>
        <w:t xml:space="preserve">rzedmiotu Umowy, </w:t>
      </w:r>
      <w:r w:rsidRPr="00E8120A">
        <w:rPr>
          <w:rFonts w:cs="Arial"/>
          <w:sz w:val="22"/>
          <w:szCs w:val="22"/>
        </w:rPr>
        <w:br/>
        <w:t>w tym do udostępnienia Wykonawcy wszelkich niezbędnych danych potrzebnych do jego wykonania.</w:t>
      </w:r>
    </w:p>
    <w:p w14:paraId="1CCCD717" w14:textId="1B7A6D51" w:rsidR="00414EDB" w:rsidRPr="00561D79" w:rsidRDefault="00414EDB" w:rsidP="00696B37">
      <w:pPr>
        <w:widowControl w:val="0"/>
        <w:numPr>
          <w:ilvl w:val="0"/>
          <w:numId w:val="20"/>
        </w:numPr>
        <w:spacing w:after="120"/>
        <w:jc w:val="both"/>
        <w:rPr>
          <w:rFonts w:cs="Arial"/>
          <w:sz w:val="22"/>
          <w:szCs w:val="22"/>
        </w:rPr>
      </w:pPr>
      <w:r w:rsidRPr="00E8120A">
        <w:rPr>
          <w:rFonts w:cs="Arial"/>
          <w:sz w:val="22"/>
          <w:szCs w:val="22"/>
        </w:rPr>
        <w:t>Wykonawca zobowiązuje się ponadto do</w:t>
      </w:r>
      <w:r w:rsidR="00561D79">
        <w:rPr>
          <w:rFonts w:cs="Arial"/>
          <w:sz w:val="22"/>
          <w:szCs w:val="22"/>
        </w:rPr>
        <w:t xml:space="preserve"> </w:t>
      </w:r>
      <w:r w:rsidRPr="00561D79">
        <w:rPr>
          <w:rFonts w:cs="Arial"/>
          <w:iCs/>
          <w:sz w:val="22"/>
          <w:szCs w:val="22"/>
        </w:rPr>
        <w:t xml:space="preserve">wykonywania </w:t>
      </w:r>
      <w:r w:rsidR="00A558CA">
        <w:rPr>
          <w:rFonts w:cs="Arial"/>
          <w:iCs/>
          <w:sz w:val="22"/>
          <w:szCs w:val="22"/>
        </w:rPr>
        <w:t>p</w:t>
      </w:r>
      <w:r w:rsidRPr="00561D79">
        <w:rPr>
          <w:rFonts w:cs="Arial"/>
          <w:iCs/>
          <w:sz w:val="22"/>
          <w:szCs w:val="22"/>
        </w:rPr>
        <w:t xml:space="preserve">rzedmiotu Umowy przy pomocy osób posiadających </w:t>
      </w:r>
      <w:r w:rsidR="00EE68A5" w:rsidRPr="00561D79">
        <w:rPr>
          <w:rFonts w:cs="Arial"/>
          <w:iCs/>
          <w:sz w:val="22"/>
          <w:szCs w:val="22"/>
        </w:rPr>
        <w:t xml:space="preserve">stosowne </w:t>
      </w:r>
      <w:r w:rsidRPr="00561D79">
        <w:rPr>
          <w:rFonts w:cs="Arial"/>
          <w:iCs/>
          <w:sz w:val="22"/>
          <w:szCs w:val="22"/>
        </w:rPr>
        <w:t xml:space="preserve">uprawnienia </w:t>
      </w:r>
      <w:r w:rsidR="00EE68A5" w:rsidRPr="00561D79">
        <w:rPr>
          <w:rFonts w:cs="Arial"/>
          <w:iCs/>
          <w:sz w:val="22"/>
          <w:szCs w:val="22"/>
        </w:rPr>
        <w:t xml:space="preserve">w tym zakresie zgodnie z obowiązującymi </w:t>
      </w:r>
      <w:r w:rsidR="00C247A3" w:rsidRPr="00561D79">
        <w:rPr>
          <w:rFonts w:cs="Arial"/>
          <w:iCs/>
          <w:sz w:val="22"/>
          <w:szCs w:val="22"/>
        </w:rPr>
        <w:t>przepisami prawa.</w:t>
      </w:r>
    </w:p>
    <w:p w14:paraId="753447C8" w14:textId="42C08482" w:rsidR="00C1646E" w:rsidRPr="00C1646E" w:rsidRDefault="00414EDB">
      <w:pPr>
        <w:widowControl w:val="0"/>
        <w:numPr>
          <w:ilvl w:val="0"/>
          <w:numId w:val="20"/>
        </w:numPr>
        <w:spacing w:after="120"/>
        <w:ind w:left="357" w:hanging="357"/>
        <w:jc w:val="both"/>
        <w:rPr>
          <w:rFonts w:cs="Arial"/>
          <w:bCs/>
          <w:iCs/>
          <w:sz w:val="22"/>
          <w:szCs w:val="22"/>
        </w:rPr>
      </w:pPr>
      <w:r w:rsidRPr="002C6FA3">
        <w:rPr>
          <w:rFonts w:cs="Arial"/>
          <w:iCs/>
          <w:sz w:val="22"/>
          <w:szCs w:val="22"/>
        </w:rPr>
        <w:t xml:space="preserve">Zamawiający zastrzega sobie możliwość sprawdzenia w każdym czasie, w trakcie obowiązywania Umowy, źródła pochodzenia </w:t>
      </w:r>
      <w:r w:rsidR="000810CC" w:rsidRPr="002C6FA3">
        <w:rPr>
          <w:rFonts w:cs="Arial"/>
          <w:iCs/>
          <w:sz w:val="22"/>
          <w:szCs w:val="22"/>
        </w:rPr>
        <w:t>Pojazdu</w:t>
      </w:r>
      <w:r w:rsidRPr="002C6FA3">
        <w:rPr>
          <w:rFonts w:cs="Arial"/>
          <w:iCs/>
          <w:sz w:val="22"/>
          <w:szCs w:val="22"/>
        </w:rPr>
        <w:t xml:space="preserve"> (producenta</w:t>
      </w:r>
      <w:r w:rsidR="000B29B9">
        <w:rPr>
          <w:rFonts w:cs="Arial"/>
          <w:iCs/>
          <w:sz w:val="22"/>
          <w:szCs w:val="22"/>
        </w:rPr>
        <w:t>, dostawcy, poprzedniego właściciela</w:t>
      </w:r>
      <w:r w:rsidRPr="002C6FA3">
        <w:rPr>
          <w:rFonts w:cs="Arial"/>
          <w:iCs/>
          <w:sz w:val="22"/>
          <w:szCs w:val="22"/>
        </w:rPr>
        <w:t>).</w:t>
      </w:r>
    </w:p>
    <w:p w14:paraId="0EFAE435" w14:textId="2CC236C4" w:rsidR="00C1646E" w:rsidRPr="000F671D" w:rsidRDefault="00C1646E" w:rsidP="00C1646E">
      <w:pPr>
        <w:pStyle w:val="Standard"/>
        <w:numPr>
          <w:ilvl w:val="0"/>
          <w:numId w:val="20"/>
        </w:numPr>
        <w:jc w:val="both"/>
        <w:rPr>
          <w:rFonts w:ascii="Arial" w:hAnsi="Arial" w:cs="Arial"/>
          <w:sz w:val="22"/>
          <w:szCs w:val="22"/>
        </w:rPr>
      </w:pPr>
      <w:r w:rsidRPr="006347CF">
        <w:rPr>
          <w:rFonts w:ascii="Arial" w:hAnsi="Arial" w:cs="Arial"/>
          <w:sz w:val="22"/>
          <w:szCs w:val="22"/>
        </w:rPr>
        <w:t>W</w:t>
      </w:r>
      <w:r>
        <w:rPr>
          <w:rFonts w:ascii="Arial" w:hAnsi="Arial" w:cs="Arial"/>
          <w:sz w:val="22"/>
          <w:szCs w:val="22"/>
        </w:rPr>
        <w:t xml:space="preserve"> związku z obowiązkiem Wykonawcy, o którym mowa w § 1 ust. 2 </w:t>
      </w:r>
      <w:r w:rsidR="00221D97">
        <w:rPr>
          <w:rFonts w:ascii="Arial" w:hAnsi="Arial" w:cs="Arial"/>
          <w:sz w:val="22"/>
          <w:szCs w:val="22"/>
        </w:rPr>
        <w:t xml:space="preserve">pkt 2) </w:t>
      </w:r>
      <w:proofErr w:type="spellStart"/>
      <w:r w:rsidR="00221D97">
        <w:rPr>
          <w:rFonts w:ascii="Arial" w:hAnsi="Arial" w:cs="Arial"/>
          <w:sz w:val="22"/>
          <w:szCs w:val="22"/>
        </w:rPr>
        <w:t>ppkt</w:t>
      </w:r>
      <w:proofErr w:type="spellEnd"/>
      <w:r w:rsidR="00221D97">
        <w:rPr>
          <w:rFonts w:ascii="Arial" w:hAnsi="Arial" w:cs="Arial"/>
          <w:sz w:val="22"/>
          <w:szCs w:val="22"/>
        </w:rPr>
        <w:t xml:space="preserve"> ii, </w:t>
      </w:r>
      <w:r w:rsidRPr="006347CF">
        <w:rPr>
          <w:rFonts w:ascii="Arial" w:hAnsi="Arial" w:cs="Arial"/>
          <w:sz w:val="22"/>
          <w:szCs w:val="22"/>
        </w:rPr>
        <w:t>Wykonawca</w:t>
      </w:r>
      <w:r w:rsidR="00221D97">
        <w:rPr>
          <w:rFonts w:ascii="Arial" w:hAnsi="Arial" w:cs="Arial"/>
          <w:sz w:val="22"/>
          <w:szCs w:val="22"/>
        </w:rPr>
        <w:t xml:space="preserve"> </w:t>
      </w:r>
      <w:r w:rsidR="00A22860">
        <w:rPr>
          <w:rFonts w:ascii="Arial" w:hAnsi="Arial" w:cs="Arial"/>
          <w:sz w:val="22"/>
          <w:szCs w:val="22"/>
        </w:rPr>
        <w:t>–</w:t>
      </w:r>
      <w:r w:rsidR="00221D97">
        <w:rPr>
          <w:rFonts w:ascii="Arial" w:hAnsi="Arial" w:cs="Arial"/>
          <w:sz w:val="22"/>
          <w:szCs w:val="22"/>
        </w:rPr>
        <w:t xml:space="preserve"> jeżeli w dniu zawarcia Umowy Urządzenie nie posiada odbioru U</w:t>
      </w:r>
      <w:r w:rsidR="00A22860">
        <w:rPr>
          <w:rFonts w:ascii="Arial" w:hAnsi="Arial" w:cs="Arial"/>
          <w:sz w:val="22"/>
          <w:szCs w:val="22"/>
        </w:rPr>
        <w:t xml:space="preserve">rzędu </w:t>
      </w:r>
      <w:r w:rsidR="00221D97">
        <w:rPr>
          <w:rFonts w:ascii="Arial" w:hAnsi="Arial" w:cs="Arial"/>
          <w:sz w:val="22"/>
          <w:szCs w:val="22"/>
        </w:rPr>
        <w:t>D</w:t>
      </w:r>
      <w:r w:rsidR="00A22860">
        <w:rPr>
          <w:rFonts w:ascii="Arial" w:hAnsi="Arial" w:cs="Arial"/>
          <w:sz w:val="22"/>
          <w:szCs w:val="22"/>
        </w:rPr>
        <w:t>ozoru Technicznego (dalej także: „</w:t>
      </w:r>
      <w:r w:rsidR="00A22860">
        <w:rPr>
          <w:rFonts w:ascii="Arial" w:hAnsi="Arial" w:cs="Arial"/>
          <w:b/>
          <w:bCs/>
          <w:sz w:val="22"/>
          <w:szCs w:val="22"/>
        </w:rPr>
        <w:t>UDT</w:t>
      </w:r>
      <w:r w:rsidR="00A22860">
        <w:rPr>
          <w:rFonts w:ascii="Arial" w:hAnsi="Arial" w:cs="Arial"/>
          <w:sz w:val="22"/>
          <w:szCs w:val="22"/>
        </w:rPr>
        <w:t>”)</w:t>
      </w:r>
      <w:r w:rsidR="00221D97">
        <w:rPr>
          <w:rFonts w:ascii="Arial" w:hAnsi="Arial" w:cs="Arial"/>
          <w:sz w:val="22"/>
          <w:szCs w:val="22"/>
        </w:rPr>
        <w:t xml:space="preserve"> </w:t>
      </w:r>
      <w:r w:rsidR="00A22860">
        <w:rPr>
          <w:rFonts w:ascii="Arial" w:hAnsi="Arial" w:cs="Arial"/>
          <w:sz w:val="22"/>
          <w:szCs w:val="22"/>
        </w:rPr>
        <w:t>–</w:t>
      </w:r>
      <w:r w:rsidR="00221D97">
        <w:rPr>
          <w:rFonts w:ascii="Arial" w:hAnsi="Arial" w:cs="Arial"/>
          <w:sz w:val="22"/>
          <w:szCs w:val="22"/>
        </w:rPr>
        <w:t xml:space="preserve"> </w:t>
      </w:r>
      <w:r w:rsidRPr="006347CF">
        <w:rPr>
          <w:rFonts w:ascii="Arial" w:hAnsi="Arial" w:cs="Arial"/>
          <w:sz w:val="22"/>
          <w:szCs w:val="22"/>
        </w:rPr>
        <w:t xml:space="preserve">zobowiązany jest do przygotowania </w:t>
      </w:r>
      <w:r w:rsidR="00221D97">
        <w:rPr>
          <w:rFonts w:ascii="Arial" w:hAnsi="Arial" w:cs="Arial"/>
          <w:sz w:val="22"/>
          <w:szCs w:val="22"/>
        </w:rPr>
        <w:t>U</w:t>
      </w:r>
      <w:r w:rsidRPr="006347CF">
        <w:rPr>
          <w:rFonts w:ascii="Arial" w:hAnsi="Arial" w:cs="Arial"/>
          <w:sz w:val="22"/>
          <w:szCs w:val="22"/>
        </w:rPr>
        <w:t xml:space="preserve">rządzenia do przeprowadzenia obioru </w:t>
      </w:r>
      <w:r>
        <w:rPr>
          <w:rFonts w:ascii="Arial" w:hAnsi="Arial" w:cs="Arial"/>
          <w:sz w:val="22"/>
          <w:szCs w:val="22"/>
        </w:rPr>
        <w:t xml:space="preserve">UDT oraz dokonania odbioru UDT (na podstawie </w:t>
      </w:r>
      <w:r w:rsidR="00221D97">
        <w:rPr>
          <w:rFonts w:ascii="Arial" w:hAnsi="Arial" w:cs="Arial"/>
          <w:sz w:val="22"/>
          <w:szCs w:val="22"/>
        </w:rPr>
        <w:t xml:space="preserve">odrębnego </w:t>
      </w:r>
      <w:r>
        <w:rPr>
          <w:rFonts w:ascii="Arial" w:hAnsi="Arial" w:cs="Arial"/>
          <w:sz w:val="22"/>
          <w:szCs w:val="22"/>
        </w:rPr>
        <w:t xml:space="preserve">pełnomocnictwa udzielonego przez Zamawiającego). </w:t>
      </w:r>
      <w:r w:rsidR="00221D97">
        <w:rPr>
          <w:rFonts w:ascii="Arial" w:hAnsi="Arial" w:cs="Arial"/>
          <w:sz w:val="22"/>
          <w:szCs w:val="22"/>
        </w:rPr>
        <w:t xml:space="preserve">W takim wypadku </w:t>
      </w:r>
      <w:r>
        <w:rPr>
          <w:rFonts w:ascii="Arial" w:hAnsi="Arial" w:cs="Arial"/>
          <w:sz w:val="22"/>
          <w:szCs w:val="22"/>
        </w:rPr>
        <w:t xml:space="preserve"> koszt pierwszego odbioru UDT poniesie Zamawiający. W przypadku konieczności – celem </w:t>
      </w:r>
      <w:r w:rsidR="00221D97">
        <w:rPr>
          <w:rFonts w:ascii="Arial" w:hAnsi="Arial" w:cs="Arial"/>
          <w:sz w:val="22"/>
          <w:szCs w:val="22"/>
        </w:rPr>
        <w:t xml:space="preserve">należytego </w:t>
      </w:r>
      <w:r>
        <w:rPr>
          <w:rFonts w:ascii="Arial" w:hAnsi="Arial" w:cs="Arial"/>
          <w:sz w:val="22"/>
          <w:szCs w:val="22"/>
        </w:rPr>
        <w:t xml:space="preserve">wykonania </w:t>
      </w:r>
      <w:r w:rsidR="00221D97">
        <w:rPr>
          <w:rFonts w:ascii="Arial" w:hAnsi="Arial" w:cs="Arial"/>
          <w:sz w:val="22"/>
          <w:szCs w:val="22"/>
        </w:rPr>
        <w:t>przedmiotu U</w:t>
      </w:r>
      <w:r>
        <w:rPr>
          <w:rFonts w:ascii="Arial" w:hAnsi="Arial" w:cs="Arial"/>
          <w:sz w:val="22"/>
          <w:szCs w:val="22"/>
        </w:rPr>
        <w:t xml:space="preserve">mowy – dokonania drugiego odbioru UDT (i, ewentualnie następnych, odbiorów UDT), Wykonawca przeprowadzi takie odbiory </w:t>
      </w:r>
      <w:r w:rsidR="00221D97">
        <w:rPr>
          <w:rFonts w:ascii="Arial" w:hAnsi="Arial" w:cs="Arial"/>
          <w:sz w:val="22"/>
          <w:szCs w:val="22"/>
        </w:rPr>
        <w:t xml:space="preserve">w imieniu Zamawiającego, ale </w:t>
      </w:r>
      <w:r>
        <w:rPr>
          <w:rFonts w:ascii="Arial" w:hAnsi="Arial" w:cs="Arial"/>
          <w:sz w:val="22"/>
          <w:szCs w:val="22"/>
        </w:rPr>
        <w:t>na swój koszt (względnie zwróci Zamawiającemu poniesione przez niego bezpośrednio na rzecz UDT koszty</w:t>
      </w:r>
      <w:r w:rsidR="00221D97">
        <w:rPr>
          <w:rFonts w:ascii="Arial" w:hAnsi="Arial" w:cs="Arial"/>
          <w:sz w:val="22"/>
          <w:szCs w:val="22"/>
        </w:rPr>
        <w:t xml:space="preserve">, w terminie </w:t>
      </w:r>
      <w:r w:rsidR="00A22860">
        <w:rPr>
          <w:rFonts w:ascii="Arial" w:hAnsi="Arial" w:cs="Arial"/>
          <w:sz w:val="22"/>
          <w:szCs w:val="22"/>
        </w:rPr>
        <w:t>7 dni od zażądania takiego zwrotu przez Zamawiającego</w:t>
      </w:r>
      <w:r>
        <w:rPr>
          <w:rFonts w:ascii="Arial" w:hAnsi="Arial" w:cs="Arial"/>
          <w:sz w:val="22"/>
          <w:szCs w:val="22"/>
        </w:rPr>
        <w:t>).</w:t>
      </w:r>
    </w:p>
    <w:p w14:paraId="1A50CC6D" w14:textId="4A986635" w:rsidR="00414EDB" w:rsidRPr="002C6FA3" w:rsidRDefault="00414EDB" w:rsidP="00896FA1">
      <w:pPr>
        <w:widowControl w:val="0"/>
        <w:spacing w:after="120"/>
        <w:jc w:val="both"/>
        <w:rPr>
          <w:rFonts w:cs="Arial"/>
          <w:bCs/>
          <w:sz w:val="22"/>
          <w:szCs w:val="22"/>
        </w:rPr>
      </w:pPr>
      <w:r w:rsidRPr="002C6FA3">
        <w:rPr>
          <w:rFonts w:cs="Arial"/>
          <w:iCs/>
          <w:sz w:val="22"/>
          <w:szCs w:val="22"/>
        </w:rPr>
        <w:br/>
      </w:r>
    </w:p>
    <w:p w14:paraId="28BF3C27" w14:textId="77777777" w:rsidR="00414EDB" w:rsidRPr="00E8120A" w:rsidRDefault="00414EDB" w:rsidP="00414EDB">
      <w:pPr>
        <w:keepNext/>
        <w:widowControl w:val="0"/>
        <w:spacing w:after="120"/>
        <w:jc w:val="center"/>
        <w:rPr>
          <w:rFonts w:cs="Arial"/>
          <w:bCs/>
          <w:sz w:val="22"/>
          <w:szCs w:val="22"/>
        </w:rPr>
      </w:pPr>
      <w:r w:rsidRPr="00E8120A">
        <w:rPr>
          <w:rFonts w:cs="Arial"/>
          <w:b/>
          <w:sz w:val="22"/>
          <w:szCs w:val="22"/>
        </w:rPr>
        <w:lastRenderedPageBreak/>
        <w:t xml:space="preserve">§ 4 </w:t>
      </w:r>
    </w:p>
    <w:p w14:paraId="0AD19165" w14:textId="5395E72E" w:rsidR="00A558CA" w:rsidRPr="00E8120A" w:rsidRDefault="00414EDB" w:rsidP="00414EDB">
      <w:pPr>
        <w:keepNext/>
        <w:widowControl w:val="0"/>
        <w:spacing w:after="120"/>
        <w:jc w:val="center"/>
        <w:rPr>
          <w:rFonts w:cs="Arial"/>
          <w:b/>
          <w:bCs/>
          <w:sz w:val="22"/>
          <w:szCs w:val="22"/>
        </w:rPr>
      </w:pPr>
      <w:r w:rsidRPr="00E8120A">
        <w:rPr>
          <w:rFonts w:cs="Arial"/>
          <w:b/>
          <w:bCs/>
          <w:sz w:val="22"/>
          <w:szCs w:val="22"/>
        </w:rPr>
        <w:t xml:space="preserve">OBOWIĄZKI W ZAKRESIE OCHRONY ŚRODOWISKA, GOSPODAROWANIA ODPADAMI i BHP </w:t>
      </w:r>
    </w:p>
    <w:p w14:paraId="34433550" w14:textId="04607C2B" w:rsidR="00A558CA" w:rsidRPr="00E8120A" w:rsidRDefault="00A558CA" w:rsidP="00896FA1">
      <w:pPr>
        <w:keepNext/>
        <w:widowControl w:val="0"/>
        <w:spacing w:after="120"/>
        <w:jc w:val="center"/>
        <w:rPr>
          <w:rFonts w:cs="Arial"/>
          <w:i/>
          <w:sz w:val="22"/>
          <w:szCs w:val="22"/>
        </w:rPr>
      </w:pPr>
      <w:r>
        <w:rPr>
          <w:rFonts w:cs="Arial"/>
          <w:iCs/>
          <w:sz w:val="22"/>
          <w:szCs w:val="22"/>
        </w:rPr>
        <w:t>(celowo usunięte)</w:t>
      </w:r>
    </w:p>
    <w:p w14:paraId="39AF55DC" w14:textId="77777777" w:rsidR="00414EDB" w:rsidRPr="00E8120A" w:rsidRDefault="00414EDB" w:rsidP="00414EDB">
      <w:pPr>
        <w:spacing w:after="120"/>
        <w:jc w:val="center"/>
        <w:rPr>
          <w:rFonts w:eastAsia="Calibri" w:cs="Arial"/>
          <w:b/>
          <w:sz w:val="22"/>
          <w:szCs w:val="22"/>
          <w:lang w:eastAsia="en-US"/>
        </w:rPr>
      </w:pPr>
    </w:p>
    <w:p w14:paraId="675DBD0A" w14:textId="77777777" w:rsidR="00652111" w:rsidRDefault="00652111" w:rsidP="00414EDB">
      <w:pPr>
        <w:spacing w:after="120"/>
        <w:jc w:val="center"/>
        <w:rPr>
          <w:rFonts w:eastAsia="Calibri" w:cs="Arial"/>
          <w:b/>
          <w:sz w:val="22"/>
          <w:szCs w:val="22"/>
          <w:lang w:eastAsia="en-US"/>
        </w:rPr>
      </w:pPr>
    </w:p>
    <w:p w14:paraId="167DBAC8" w14:textId="7872CE35" w:rsidR="00414EDB" w:rsidRPr="00E8120A" w:rsidRDefault="00414EDB" w:rsidP="00414EDB">
      <w:pPr>
        <w:spacing w:after="120"/>
        <w:jc w:val="center"/>
        <w:rPr>
          <w:rFonts w:eastAsia="Calibri" w:cs="Arial"/>
          <w:b/>
          <w:sz w:val="22"/>
          <w:szCs w:val="22"/>
          <w:lang w:eastAsia="en-US"/>
        </w:rPr>
      </w:pPr>
      <w:r w:rsidRPr="00E8120A">
        <w:rPr>
          <w:rFonts w:eastAsia="Calibri" w:cs="Arial"/>
          <w:b/>
          <w:sz w:val="22"/>
          <w:szCs w:val="22"/>
          <w:lang w:eastAsia="en-US"/>
        </w:rPr>
        <w:t xml:space="preserve">§ 5 </w:t>
      </w:r>
    </w:p>
    <w:p w14:paraId="707346AC" w14:textId="77777777" w:rsidR="00414EDB" w:rsidRPr="00E8120A" w:rsidRDefault="00414EDB" w:rsidP="00414EDB">
      <w:pPr>
        <w:spacing w:after="120"/>
        <w:jc w:val="center"/>
        <w:rPr>
          <w:rFonts w:eastAsia="Calibri" w:cs="Arial"/>
          <w:sz w:val="22"/>
          <w:szCs w:val="22"/>
          <w:lang w:eastAsia="en-US"/>
        </w:rPr>
      </w:pPr>
      <w:r w:rsidRPr="00E8120A">
        <w:rPr>
          <w:rFonts w:eastAsia="Calibri" w:cs="Arial"/>
          <w:b/>
          <w:sz w:val="22"/>
          <w:szCs w:val="22"/>
          <w:lang w:eastAsia="en-US"/>
        </w:rPr>
        <w:t xml:space="preserve">UBEZPIECZENIA </w:t>
      </w:r>
    </w:p>
    <w:p w14:paraId="116B2149" w14:textId="1092224B"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Wykonawca utrzyma w mocy przez cały okres trwania Gwarancji</w:t>
      </w:r>
      <w:r w:rsidR="002C6FA3">
        <w:rPr>
          <w:rFonts w:ascii="Arial" w:hAnsi="Arial" w:cs="Arial"/>
        </w:rPr>
        <w:t xml:space="preserve"> i rękojmi</w:t>
      </w:r>
      <w:r w:rsidRPr="00E8120A">
        <w:rPr>
          <w:rFonts w:ascii="Arial" w:hAnsi="Arial" w:cs="Arial"/>
        </w:rPr>
        <w:t xml:space="preserve">, o </w:t>
      </w:r>
      <w:r w:rsidR="002C6FA3" w:rsidRPr="00E8120A">
        <w:rPr>
          <w:rFonts w:ascii="Arial" w:hAnsi="Arial" w:cs="Arial"/>
        </w:rPr>
        <w:t>który</w:t>
      </w:r>
      <w:r w:rsidR="002C6FA3">
        <w:rPr>
          <w:rFonts w:ascii="Arial" w:hAnsi="Arial" w:cs="Arial"/>
        </w:rPr>
        <w:t>ch</w:t>
      </w:r>
      <w:r w:rsidR="002C6FA3" w:rsidRPr="00E8120A">
        <w:rPr>
          <w:rFonts w:ascii="Arial" w:hAnsi="Arial" w:cs="Arial"/>
        </w:rPr>
        <w:t xml:space="preserve"> </w:t>
      </w:r>
      <w:r w:rsidRPr="00E8120A">
        <w:rPr>
          <w:rFonts w:ascii="Arial" w:hAnsi="Arial" w:cs="Arial"/>
        </w:rPr>
        <w:t>mowa w § 8</w:t>
      </w:r>
      <w:r w:rsidR="002C6FA3">
        <w:rPr>
          <w:rFonts w:ascii="Arial" w:hAnsi="Arial" w:cs="Arial"/>
        </w:rPr>
        <w:t xml:space="preserve">, </w:t>
      </w:r>
      <w:r w:rsidRPr="00E8120A">
        <w:rPr>
          <w:rFonts w:ascii="Arial" w:hAnsi="Arial" w:cs="Arial"/>
        </w:rPr>
        <w:t xml:space="preserve">ubezpieczenie odpowiedzialności cywilnej (OC), w którym rodzaj działalności objętej ochroną będzie zgodny z zakresem niniejszej Umowy. </w:t>
      </w:r>
    </w:p>
    <w:p w14:paraId="55E8971B" w14:textId="513A5F40" w:rsidR="00414EDB" w:rsidRPr="00E8120A" w:rsidRDefault="007C4773" w:rsidP="00696B37">
      <w:pPr>
        <w:pStyle w:val="Akapitzlist"/>
        <w:numPr>
          <w:ilvl w:val="3"/>
          <w:numId w:val="28"/>
        </w:numPr>
        <w:spacing w:line="240" w:lineRule="auto"/>
        <w:ind w:left="426" w:hanging="426"/>
        <w:jc w:val="both"/>
        <w:rPr>
          <w:rFonts w:ascii="Arial" w:hAnsi="Arial" w:cs="Arial"/>
        </w:rPr>
      </w:pPr>
      <w:r>
        <w:rPr>
          <w:rFonts w:ascii="Arial" w:hAnsi="Arial" w:cs="Arial"/>
        </w:rPr>
        <w:t>(celowo usunięto)</w:t>
      </w:r>
    </w:p>
    <w:p w14:paraId="56F9B961" w14:textId="47650972"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 xml:space="preserve">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w:t>
      </w:r>
      <w:r w:rsidR="00980869">
        <w:rPr>
          <w:rFonts w:ascii="Arial" w:hAnsi="Arial" w:cs="Arial"/>
        </w:rPr>
        <w:t>przedmiot</w:t>
      </w:r>
      <w:r w:rsidRPr="00E8120A">
        <w:rPr>
          <w:rFonts w:ascii="Arial" w:hAnsi="Arial" w:cs="Arial"/>
        </w:rPr>
        <w:t xml:space="preserve"> Umowy (OC za produkt). Ochroną zostaną objęte szkody rzeczowe i osobowe wyrządzone osobom trzecim.</w:t>
      </w:r>
    </w:p>
    <w:p w14:paraId="45499E85"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Zakres ubezpieczenia będzie uwzględniał odpowiedzialność za szkody powstałe wskutek rażącego niedbalstwa.</w:t>
      </w:r>
    </w:p>
    <w:p w14:paraId="34533DD1" w14:textId="15C3882D"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 xml:space="preserve">Wysokość sumy gwarancyjnej </w:t>
      </w:r>
      <w:r w:rsidR="007C4773">
        <w:rPr>
          <w:rFonts w:ascii="Arial" w:hAnsi="Arial" w:cs="Arial"/>
        </w:rPr>
        <w:t xml:space="preserve">jest uzależniona od wartości </w:t>
      </w:r>
      <w:r w:rsidR="00BF52A0">
        <w:rPr>
          <w:rFonts w:ascii="Arial" w:hAnsi="Arial" w:cs="Arial"/>
        </w:rPr>
        <w:t xml:space="preserve">netto </w:t>
      </w:r>
      <w:r w:rsidR="007C4773">
        <w:rPr>
          <w:rFonts w:ascii="Arial" w:hAnsi="Arial" w:cs="Arial"/>
        </w:rPr>
        <w:t xml:space="preserve">Pojazdu (ceny sprzedaży wskazanej w Umowie) i </w:t>
      </w:r>
      <w:r w:rsidRPr="00E8120A">
        <w:rPr>
          <w:rFonts w:ascii="Arial" w:hAnsi="Arial" w:cs="Arial"/>
        </w:rPr>
        <w:t>powinna wynosić nie mniej niż:</w:t>
      </w:r>
    </w:p>
    <w:p w14:paraId="138BC56F" w14:textId="77777777" w:rsidR="00414EDB" w:rsidRPr="00E8120A" w:rsidRDefault="00414EDB" w:rsidP="00414EDB">
      <w:pPr>
        <w:pStyle w:val="Akapitzlist"/>
        <w:spacing w:line="240" w:lineRule="auto"/>
        <w:ind w:left="426" w:hanging="426"/>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599"/>
        <w:gridCol w:w="1599"/>
        <w:gridCol w:w="2895"/>
      </w:tblGrid>
      <w:tr w:rsidR="00414EDB" w:rsidRPr="00E8120A" w14:paraId="637C8369" w14:textId="77777777" w:rsidTr="00414EDB">
        <w:trPr>
          <w:jc w:val="center"/>
        </w:trPr>
        <w:tc>
          <w:tcPr>
            <w:tcW w:w="2265" w:type="dxa"/>
            <w:vMerge w:val="restart"/>
            <w:shd w:val="clear" w:color="auto" w:fill="C0C0C0"/>
          </w:tcPr>
          <w:p w14:paraId="7421DCE8" w14:textId="77777777" w:rsidR="00414EDB" w:rsidRPr="00E8120A" w:rsidRDefault="00414EDB" w:rsidP="00414EDB">
            <w:pPr>
              <w:pStyle w:val="Akapitzlist"/>
              <w:spacing w:line="240" w:lineRule="auto"/>
              <w:ind w:left="426" w:hanging="426"/>
              <w:jc w:val="center"/>
              <w:rPr>
                <w:rFonts w:ascii="Arial" w:hAnsi="Arial" w:cs="Arial"/>
                <w:iCs/>
              </w:rPr>
            </w:pPr>
          </w:p>
        </w:tc>
        <w:tc>
          <w:tcPr>
            <w:tcW w:w="6094" w:type="dxa"/>
            <w:gridSpan w:val="3"/>
            <w:shd w:val="clear" w:color="auto" w:fill="C0C0C0"/>
          </w:tcPr>
          <w:p w14:paraId="4FD622A9" w14:textId="0A28232C" w:rsidR="00BF52A0" w:rsidRDefault="00414EDB" w:rsidP="00414EDB">
            <w:pPr>
              <w:pStyle w:val="Akapitzlist"/>
              <w:spacing w:line="240" w:lineRule="auto"/>
              <w:ind w:left="426" w:hanging="426"/>
              <w:jc w:val="center"/>
              <w:rPr>
                <w:rFonts w:ascii="Arial" w:hAnsi="Arial" w:cs="Arial"/>
                <w:iCs/>
              </w:rPr>
            </w:pPr>
            <w:r w:rsidRPr="00E8120A">
              <w:rPr>
                <w:rFonts w:ascii="Arial" w:hAnsi="Arial" w:cs="Arial"/>
                <w:iCs/>
              </w:rPr>
              <w:t xml:space="preserve">Wartość </w:t>
            </w:r>
            <w:r w:rsidR="00BF52A0">
              <w:rPr>
                <w:rFonts w:ascii="Arial" w:hAnsi="Arial" w:cs="Arial"/>
                <w:iCs/>
              </w:rPr>
              <w:t xml:space="preserve">netto </w:t>
            </w:r>
            <w:r w:rsidR="007C4773">
              <w:rPr>
                <w:rFonts w:ascii="Arial" w:hAnsi="Arial" w:cs="Arial"/>
                <w:iCs/>
              </w:rPr>
              <w:t>Pojazdu</w:t>
            </w:r>
            <w:r w:rsidR="00BF52A0">
              <w:rPr>
                <w:rFonts w:ascii="Arial" w:hAnsi="Arial" w:cs="Arial"/>
                <w:iCs/>
              </w:rPr>
              <w:t xml:space="preserve"> </w:t>
            </w:r>
          </w:p>
          <w:p w14:paraId="5224A937" w14:textId="3635FA75" w:rsidR="00414EDB" w:rsidRPr="00E8120A" w:rsidRDefault="00BF52A0" w:rsidP="00414EDB">
            <w:pPr>
              <w:pStyle w:val="Akapitzlist"/>
              <w:spacing w:line="240" w:lineRule="auto"/>
              <w:ind w:left="426" w:hanging="426"/>
              <w:jc w:val="center"/>
              <w:rPr>
                <w:rFonts w:ascii="Arial" w:hAnsi="Arial" w:cs="Arial"/>
                <w:iCs/>
              </w:rPr>
            </w:pPr>
            <w:r>
              <w:rPr>
                <w:rFonts w:ascii="Arial" w:hAnsi="Arial" w:cs="Arial"/>
                <w:iCs/>
              </w:rPr>
              <w:t>(Cena sprzedaży wskazana w § 7 Umowy)</w:t>
            </w:r>
          </w:p>
        </w:tc>
      </w:tr>
      <w:tr w:rsidR="00414EDB" w:rsidRPr="00E8120A" w14:paraId="6F28BB2F" w14:textId="77777777" w:rsidTr="00414EDB">
        <w:trPr>
          <w:jc w:val="center"/>
        </w:trPr>
        <w:tc>
          <w:tcPr>
            <w:tcW w:w="2265" w:type="dxa"/>
            <w:vMerge/>
            <w:shd w:val="clear" w:color="auto" w:fill="C0C0C0"/>
          </w:tcPr>
          <w:p w14:paraId="3ACA4A95" w14:textId="77777777" w:rsidR="00414EDB" w:rsidRPr="00E8120A" w:rsidRDefault="00414EDB" w:rsidP="00414EDB">
            <w:pPr>
              <w:pStyle w:val="Akapitzlist"/>
              <w:spacing w:line="240" w:lineRule="auto"/>
              <w:ind w:left="426" w:hanging="426"/>
              <w:jc w:val="center"/>
              <w:rPr>
                <w:rFonts w:ascii="Arial" w:hAnsi="Arial" w:cs="Arial"/>
                <w:iCs/>
              </w:rPr>
            </w:pPr>
          </w:p>
        </w:tc>
        <w:tc>
          <w:tcPr>
            <w:tcW w:w="0" w:type="auto"/>
            <w:shd w:val="clear" w:color="auto" w:fill="C0C0C0"/>
            <w:vAlign w:val="center"/>
          </w:tcPr>
          <w:p w14:paraId="7D9BFE22"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250.000 zł</w:t>
            </w:r>
          </w:p>
        </w:tc>
        <w:tc>
          <w:tcPr>
            <w:tcW w:w="0" w:type="auto"/>
            <w:shd w:val="clear" w:color="auto" w:fill="C0C0C0"/>
            <w:vAlign w:val="center"/>
          </w:tcPr>
          <w:p w14:paraId="64714D8B"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750.000 zł</w:t>
            </w:r>
          </w:p>
        </w:tc>
        <w:tc>
          <w:tcPr>
            <w:tcW w:w="2848" w:type="dxa"/>
            <w:shd w:val="clear" w:color="auto" w:fill="C0C0C0"/>
            <w:vAlign w:val="center"/>
          </w:tcPr>
          <w:p w14:paraId="69B8BC9D"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1.500.000 zł</w:t>
            </w:r>
          </w:p>
        </w:tc>
      </w:tr>
      <w:tr w:rsidR="00414EDB" w:rsidRPr="00E8120A" w14:paraId="0CD0BBB7" w14:textId="77777777" w:rsidTr="00414EDB">
        <w:trPr>
          <w:jc w:val="center"/>
        </w:trPr>
        <w:tc>
          <w:tcPr>
            <w:tcW w:w="2265" w:type="dxa"/>
            <w:vAlign w:val="center"/>
          </w:tcPr>
          <w:p w14:paraId="08A1E659" w14:textId="77777777" w:rsidR="00414EDB" w:rsidRPr="00E8120A" w:rsidRDefault="00414EDB" w:rsidP="00414EDB">
            <w:pPr>
              <w:pStyle w:val="Akapitzlist"/>
              <w:ind w:left="0"/>
              <w:jc w:val="center"/>
              <w:rPr>
                <w:rFonts w:ascii="Arial" w:hAnsi="Arial" w:cs="Arial"/>
                <w:iCs/>
              </w:rPr>
            </w:pPr>
            <w:r w:rsidRPr="00E8120A">
              <w:rPr>
                <w:rFonts w:ascii="Arial" w:hAnsi="Arial" w:cs="Arial"/>
                <w:iCs/>
              </w:rPr>
              <w:t>Suma gwarancyjna</w:t>
            </w:r>
          </w:p>
        </w:tc>
        <w:tc>
          <w:tcPr>
            <w:tcW w:w="0" w:type="auto"/>
            <w:vAlign w:val="center"/>
          </w:tcPr>
          <w:p w14:paraId="460EA9F1"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250.000 zł</w:t>
            </w:r>
          </w:p>
        </w:tc>
        <w:tc>
          <w:tcPr>
            <w:tcW w:w="0" w:type="auto"/>
            <w:vAlign w:val="center"/>
          </w:tcPr>
          <w:p w14:paraId="3B9A5293"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750.000 zł</w:t>
            </w:r>
          </w:p>
        </w:tc>
        <w:tc>
          <w:tcPr>
            <w:tcW w:w="2848" w:type="dxa"/>
            <w:vAlign w:val="center"/>
          </w:tcPr>
          <w:p w14:paraId="2A5EAAF1"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1.500.000 zł</w:t>
            </w:r>
          </w:p>
        </w:tc>
      </w:tr>
    </w:tbl>
    <w:p w14:paraId="3EBE1EFE" w14:textId="77777777" w:rsidR="00414EDB" w:rsidRPr="00E8120A" w:rsidRDefault="00414EDB" w:rsidP="00414EDB">
      <w:pPr>
        <w:pStyle w:val="Akapitzlist"/>
        <w:spacing w:line="240" w:lineRule="auto"/>
        <w:ind w:left="426" w:hanging="426"/>
        <w:jc w:val="both"/>
        <w:rPr>
          <w:rFonts w:ascii="Arial" w:hAnsi="Arial" w:cs="Arial"/>
        </w:rPr>
      </w:pPr>
    </w:p>
    <w:p w14:paraId="1EB7C301"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 xml:space="preserve">Franszyzy redukcyjne powinny wynosić nie więcej niż 20.000 zł na zdarzenie. </w:t>
      </w:r>
      <w:r w:rsidRPr="00E8120A">
        <w:rPr>
          <w:rFonts w:ascii="Arial" w:hAnsi="Arial" w:cs="Arial"/>
        </w:rPr>
        <w:br/>
        <w:t xml:space="preserve">W przypadku zastosowania franszyz kwotowo – procentowych, maksymalna wartość nie może przekroczyć wskazanego poziomu. </w:t>
      </w:r>
    </w:p>
    <w:p w14:paraId="0AC0B0D8"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Zakres terytorialny umowy ubezpieczenia odpowiedzialności cywilnej: teren Polski.</w:t>
      </w:r>
    </w:p>
    <w:p w14:paraId="1D4CF9C8"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Wyłączenia odpowiedzialności są dopuszczalne w zakresie zgodnym z aktualnym standardem rynkowym.</w:t>
      </w:r>
    </w:p>
    <w:p w14:paraId="2D1720AF"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 xml:space="preserve">Wykonawca jest zobligowany dostarczyć kopie polis lub certyfikatów poświadczających zawarcie umowy ubezpieczenia wraz z mającymi zastosowanie do tej umowy ogólnymi warunkami ubezpieczenia, zgodnej z wymogami, o których mowa w niniejszym paragrafie </w:t>
      </w:r>
      <w:r w:rsidR="00694883" w:rsidRPr="00386A31">
        <w:rPr>
          <w:rFonts w:ascii="Arial" w:hAnsi="Arial" w:cs="Arial"/>
          <w:b/>
          <w:bCs/>
        </w:rPr>
        <w:t>w terminie do 7 dni</w:t>
      </w:r>
      <w:r w:rsidR="00694883" w:rsidRPr="00386A31">
        <w:rPr>
          <w:rFonts w:ascii="Arial" w:hAnsi="Arial" w:cs="Arial"/>
        </w:rPr>
        <w:t xml:space="preserve"> od podpisania Umowy wraz z potwierdzeniem opłacenia składek</w:t>
      </w:r>
      <w:r w:rsidR="00694883">
        <w:rPr>
          <w:rFonts w:ascii="Arial" w:hAnsi="Arial" w:cs="Arial"/>
        </w:rPr>
        <w:t>.</w:t>
      </w:r>
    </w:p>
    <w:p w14:paraId="6B4DA7CC"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D2B2F3A"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1CBF9020"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lastRenderedPageBreak/>
        <w:t>Ubezpieczenia winny zostać zawarte z ubezpieczycielem lub ubezpieczycielami na warunkach przedstawionych w Umowie. Zgody Zamawiającego wymaga jakakolwiek zmiana w warunkach zawartych ubezpieczeń powodująca pogorszenie warunków ubezpieczenia w porównaniu z Umową.</w:t>
      </w:r>
    </w:p>
    <w:p w14:paraId="7C08DD1C"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Wykonawca zawrze ubezpieczenia u Ubezpieczyciela posiadającego jednostki organizacyjne w Polsce, odpowiedni potencjał osobowy i organizacyjny oraz będącego zdolnym do obsługi zawartych umów ubezpieczenia i likwidacji szkód. Możliwe jest zawarcie umowy u innego ubezpieczyciela pod warunkiem zawarcia przez niego odpowiedniej umowy o współpracy z podmiotem spełniającym warunki, o których mowa powyżej, na terenie Polski.</w:t>
      </w:r>
    </w:p>
    <w:p w14:paraId="7B1771EE" w14:textId="77777777" w:rsidR="00414EDB" w:rsidRPr="00E8120A" w:rsidRDefault="00414EDB" w:rsidP="00696B37">
      <w:pPr>
        <w:pStyle w:val="Akapitzlist"/>
        <w:numPr>
          <w:ilvl w:val="3"/>
          <w:numId w:val="28"/>
        </w:numPr>
        <w:spacing w:line="240" w:lineRule="auto"/>
        <w:ind w:left="426" w:hanging="426"/>
        <w:jc w:val="both"/>
        <w:rPr>
          <w:rFonts w:ascii="Arial" w:hAnsi="Arial" w:cs="Arial"/>
        </w:rPr>
      </w:pPr>
      <w:r w:rsidRPr="00E8120A">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4D7AB3EB" w14:textId="77777777" w:rsidR="00414EDB" w:rsidRPr="00E8120A" w:rsidRDefault="00414EDB" w:rsidP="00414EDB">
      <w:pPr>
        <w:tabs>
          <w:tab w:val="left" w:pos="426"/>
        </w:tabs>
        <w:spacing w:after="120"/>
        <w:ind w:left="426"/>
        <w:jc w:val="both"/>
        <w:rPr>
          <w:rFonts w:eastAsia="Calibri" w:cs="Arial"/>
          <w:i/>
          <w:sz w:val="22"/>
          <w:szCs w:val="22"/>
          <w:lang w:eastAsia="en-US"/>
        </w:rPr>
      </w:pPr>
    </w:p>
    <w:p w14:paraId="77550CF8" w14:textId="77777777" w:rsidR="00414EDB" w:rsidRPr="00E8120A" w:rsidRDefault="00414EDB" w:rsidP="00414EDB">
      <w:pPr>
        <w:keepNext/>
        <w:widowControl w:val="0"/>
        <w:numPr>
          <w:ilvl w:val="12"/>
          <w:numId w:val="0"/>
        </w:numPr>
        <w:spacing w:after="120"/>
        <w:ind w:left="567" w:hanging="567"/>
        <w:jc w:val="center"/>
        <w:rPr>
          <w:rFonts w:cs="Arial"/>
          <w:b/>
          <w:sz w:val="22"/>
          <w:szCs w:val="22"/>
        </w:rPr>
      </w:pPr>
      <w:r w:rsidRPr="00E8120A">
        <w:rPr>
          <w:rFonts w:cs="Arial"/>
          <w:b/>
          <w:sz w:val="22"/>
          <w:szCs w:val="22"/>
        </w:rPr>
        <w:t>§ 6</w:t>
      </w:r>
    </w:p>
    <w:p w14:paraId="14DF74B1" w14:textId="40DA10C6" w:rsidR="00414EDB" w:rsidRPr="00E8120A" w:rsidRDefault="007C4773" w:rsidP="00414EDB">
      <w:pPr>
        <w:keepNext/>
        <w:widowControl w:val="0"/>
        <w:numPr>
          <w:ilvl w:val="12"/>
          <w:numId w:val="0"/>
        </w:numPr>
        <w:spacing w:after="120"/>
        <w:ind w:left="567" w:hanging="567"/>
        <w:jc w:val="center"/>
        <w:rPr>
          <w:rFonts w:cs="Arial"/>
          <w:sz w:val="22"/>
          <w:szCs w:val="22"/>
        </w:rPr>
      </w:pPr>
      <w:r>
        <w:rPr>
          <w:rFonts w:cs="Arial"/>
          <w:b/>
          <w:sz w:val="22"/>
          <w:szCs w:val="22"/>
        </w:rPr>
        <w:t>WYDANIE POJAZDU</w:t>
      </w:r>
    </w:p>
    <w:p w14:paraId="5B8C61AC" w14:textId="0E8572D2" w:rsidR="00414EDB" w:rsidRPr="006A3BCF" w:rsidRDefault="00AA1F8F" w:rsidP="00696B37">
      <w:pPr>
        <w:numPr>
          <w:ilvl w:val="0"/>
          <w:numId w:val="21"/>
        </w:numPr>
        <w:spacing w:after="120"/>
        <w:jc w:val="both"/>
        <w:rPr>
          <w:iCs/>
          <w:sz w:val="22"/>
          <w:szCs w:val="22"/>
        </w:rPr>
      </w:pPr>
      <w:r>
        <w:rPr>
          <w:iCs/>
          <w:sz w:val="22"/>
          <w:szCs w:val="22"/>
        </w:rPr>
        <w:t>Wydanie</w:t>
      </w:r>
      <w:r w:rsidR="00414EDB" w:rsidRPr="00694883">
        <w:rPr>
          <w:iCs/>
          <w:sz w:val="22"/>
          <w:szCs w:val="22"/>
        </w:rPr>
        <w:t xml:space="preserve"> </w:t>
      </w:r>
      <w:r w:rsidR="000810CC">
        <w:rPr>
          <w:iCs/>
          <w:sz w:val="22"/>
          <w:szCs w:val="22"/>
        </w:rPr>
        <w:t>Pojazdu</w:t>
      </w:r>
      <w:r w:rsidR="00414EDB" w:rsidRPr="00694883">
        <w:rPr>
          <w:iCs/>
          <w:sz w:val="22"/>
          <w:szCs w:val="22"/>
        </w:rPr>
        <w:t xml:space="preserve"> </w:t>
      </w:r>
      <w:r w:rsidR="00475E41">
        <w:rPr>
          <w:iCs/>
          <w:sz w:val="22"/>
          <w:szCs w:val="22"/>
        </w:rPr>
        <w:t xml:space="preserve">Zamawiającemu przez Wykonawcę </w:t>
      </w:r>
      <w:r w:rsidR="00414EDB" w:rsidRPr="00694883">
        <w:rPr>
          <w:iCs/>
          <w:sz w:val="22"/>
          <w:szCs w:val="22"/>
        </w:rPr>
        <w:t xml:space="preserve">wymaga potwierdzenia w formie </w:t>
      </w:r>
      <w:r>
        <w:rPr>
          <w:iCs/>
          <w:sz w:val="22"/>
          <w:szCs w:val="22"/>
        </w:rPr>
        <w:t>obustronnie podpisanego protokołu zdawczo-odbiorczego</w:t>
      </w:r>
      <w:r w:rsidR="00AB7828">
        <w:rPr>
          <w:iCs/>
          <w:sz w:val="22"/>
          <w:szCs w:val="22"/>
        </w:rPr>
        <w:t xml:space="preserve"> </w:t>
      </w:r>
      <w:r w:rsidR="00AB7828" w:rsidRPr="00E8120A">
        <w:rPr>
          <w:rFonts w:cs="Arial"/>
          <w:sz w:val="22"/>
          <w:szCs w:val="22"/>
        </w:rPr>
        <w:t>bez zastrzeżeń</w:t>
      </w:r>
      <w:r w:rsidR="00AB7828">
        <w:rPr>
          <w:rFonts w:cs="Arial"/>
          <w:sz w:val="22"/>
          <w:szCs w:val="22"/>
        </w:rPr>
        <w:t xml:space="preserve"> (dalej: </w:t>
      </w:r>
      <w:r w:rsidR="00AB7828">
        <w:rPr>
          <w:rFonts w:cs="Arial"/>
          <w:b/>
          <w:bCs/>
          <w:sz w:val="22"/>
          <w:szCs w:val="22"/>
        </w:rPr>
        <w:t>Protokół</w:t>
      </w:r>
      <w:r w:rsidR="00AB7828">
        <w:rPr>
          <w:rFonts w:cs="Arial"/>
          <w:sz w:val="22"/>
          <w:szCs w:val="22"/>
        </w:rPr>
        <w:t xml:space="preserve">). Wzór Protokołu stanowi Załącznik nr </w:t>
      </w:r>
      <w:r w:rsidR="009F2349">
        <w:rPr>
          <w:rFonts w:cs="Arial"/>
          <w:sz w:val="22"/>
          <w:szCs w:val="22"/>
        </w:rPr>
        <w:t>3 do Umowy</w:t>
      </w:r>
      <w:r w:rsidR="00414EDB" w:rsidRPr="00694883">
        <w:rPr>
          <w:iCs/>
          <w:sz w:val="22"/>
          <w:szCs w:val="22"/>
        </w:rPr>
        <w:t>.</w:t>
      </w:r>
    </w:p>
    <w:p w14:paraId="338BE63E" w14:textId="4654E206" w:rsidR="00414EDB" w:rsidRPr="00E8120A" w:rsidRDefault="00226DA3" w:rsidP="00696B37">
      <w:pPr>
        <w:numPr>
          <w:ilvl w:val="0"/>
          <w:numId w:val="21"/>
        </w:numPr>
        <w:spacing w:after="120"/>
        <w:jc w:val="both"/>
      </w:pPr>
      <w:r>
        <w:rPr>
          <w:rFonts w:cs="Arial"/>
          <w:sz w:val="22"/>
          <w:szCs w:val="22"/>
        </w:rPr>
        <w:t>Strony</w:t>
      </w:r>
      <w:r w:rsidRPr="00E8120A">
        <w:rPr>
          <w:rFonts w:cs="Arial"/>
          <w:sz w:val="22"/>
          <w:szCs w:val="22"/>
        </w:rPr>
        <w:t xml:space="preserve"> zobowiązuj</w:t>
      </w:r>
      <w:r>
        <w:rPr>
          <w:rFonts w:cs="Arial"/>
          <w:sz w:val="22"/>
          <w:szCs w:val="22"/>
        </w:rPr>
        <w:t>ą</w:t>
      </w:r>
      <w:r w:rsidRPr="00E8120A">
        <w:rPr>
          <w:rFonts w:cs="Arial"/>
          <w:sz w:val="22"/>
          <w:szCs w:val="22"/>
        </w:rPr>
        <w:t xml:space="preserve"> </w:t>
      </w:r>
      <w:r w:rsidR="00414EDB" w:rsidRPr="00E8120A">
        <w:rPr>
          <w:rFonts w:cs="Arial"/>
          <w:sz w:val="22"/>
          <w:szCs w:val="22"/>
        </w:rPr>
        <w:t xml:space="preserve">się zapewnić warunki do odbioru </w:t>
      </w:r>
      <w:r w:rsidR="002540FF">
        <w:rPr>
          <w:rFonts w:cs="Arial"/>
          <w:sz w:val="22"/>
          <w:szCs w:val="22"/>
        </w:rPr>
        <w:t>Pojazdu</w:t>
      </w:r>
      <w:r w:rsidR="00475E41">
        <w:rPr>
          <w:rFonts w:cs="Arial"/>
          <w:sz w:val="22"/>
          <w:szCs w:val="22"/>
        </w:rPr>
        <w:t xml:space="preserve"> przez Zamawiającego</w:t>
      </w:r>
      <w:r w:rsidR="00414EDB" w:rsidRPr="00E8120A">
        <w:rPr>
          <w:rFonts w:cs="Arial"/>
          <w:sz w:val="22"/>
          <w:szCs w:val="22"/>
        </w:rPr>
        <w:t xml:space="preserve">, </w:t>
      </w:r>
      <w:r w:rsidR="00414EDB" w:rsidRPr="00E8120A">
        <w:rPr>
          <w:rFonts w:cs="Arial"/>
          <w:sz w:val="22"/>
          <w:szCs w:val="22"/>
        </w:rPr>
        <w:br/>
        <w:t xml:space="preserve">w szczególności </w:t>
      </w:r>
      <w:r>
        <w:rPr>
          <w:rFonts w:cs="Arial"/>
          <w:sz w:val="22"/>
          <w:szCs w:val="22"/>
        </w:rPr>
        <w:t xml:space="preserve">każda ze Stron </w:t>
      </w:r>
      <w:r w:rsidR="00414EDB" w:rsidRPr="00E8120A">
        <w:rPr>
          <w:rFonts w:cs="Arial"/>
          <w:sz w:val="22"/>
          <w:szCs w:val="22"/>
        </w:rPr>
        <w:t xml:space="preserve">zobowiązuje się, iż osoby upoważnione do działania w imieniu </w:t>
      </w:r>
      <w:r>
        <w:rPr>
          <w:rFonts w:cs="Arial"/>
          <w:sz w:val="22"/>
          <w:szCs w:val="22"/>
        </w:rPr>
        <w:t>danej Strony</w:t>
      </w:r>
      <w:r w:rsidRPr="00E8120A">
        <w:rPr>
          <w:rFonts w:cs="Arial"/>
          <w:sz w:val="22"/>
          <w:szCs w:val="22"/>
        </w:rPr>
        <w:t xml:space="preserve"> </w:t>
      </w:r>
      <w:r w:rsidR="00414EDB" w:rsidRPr="00E8120A">
        <w:rPr>
          <w:rFonts w:cs="Arial"/>
          <w:sz w:val="22"/>
          <w:szCs w:val="22"/>
        </w:rPr>
        <w:t xml:space="preserve">będą uczestniczyć w procedurze odbioru </w:t>
      </w:r>
      <w:r w:rsidR="002540FF">
        <w:rPr>
          <w:rFonts w:cs="Arial"/>
          <w:sz w:val="22"/>
          <w:szCs w:val="22"/>
        </w:rPr>
        <w:t>Pojazdu</w:t>
      </w:r>
      <w:r w:rsidR="00414EDB" w:rsidRPr="00E8120A">
        <w:rPr>
          <w:rFonts w:cs="Arial"/>
          <w:sz w:val="22"/>
          <w:szCs w:val="22"/>
        </w:rPr>
        <w:t>.</w:t>
      </w:r>
    </w:p>
    <w:p w14:paraId="190C9B70" w14:textId="27EFF5C4" w:rsidR="00414EDB" w:rsidRPr="00E8120A" w:rsidRDefault="009F2349" w:rsidP="00696B37">
      <w:pPr>
        <w:widowControl w:val="0"/>
        <w:numPr>
          <w:ilvl w:val="0"/>
          <w:numId w:val="21"/>
        </w:numPr>
        <w:spacing w:after="120"/>
        <w:jc w:val="both"/>
        <w:rPr>
          <w:rFonts w:cs="Arial"/>
          <w:sz w:val="22"/>
          <w:szCs w:val="22"/>
        </w:rPr>
      </w:pPr>
      <w:r>
        <w:rPr>
          <w:rFonts w:cs="Arial"/>
          <w:sz w:val="22"/>
          <w:szCs w:val="22"/>
        </w:rPr>
        <w:t>(celowo usunięto)</w:t>
      </w:r>
    </w:p>
    <w:p w14:paraId="13B3D309" w14:textId="579EC9FB" w:rsidR="00414EDB" w:rsidRPr="00E8120A" w:rsidRDefault="00414EDB" w:rsidP="00696B37">
      <w:pPr>
        <w:widowControl w:val="0"/>
        <w:numPr>
          <w:ilvl w:val="0"/>
          <w:numId w:val="21"/>
        </w:numPr>
        <w:spacing w:after="120"/>
        <w:jc w:val="both"/>
        <w:rPr>
          <w:rFonts w:cs="Arial"/>
          <w:sz w:val="22"/>
          <w:szCs w:val="22"/>
        </w:rPr>
      </w:pPr>
      <w:r w:rsidRPr="00E8120A">
        <w:rPr>
          <w:rFonts w:cs="Arial"/>
          <w:sz w:val="22"/>
          <w:szCs w:val="22"/>
        </w:rPr>
        <w:t xml:space="preserve">W razie niestawienia się przedstawiciela Wykonawcy </w:t>
      </w:r>
      <w:r w:rsidR="00281D33">
        <w:rPr>
          <w:rFonts w:cs="Arial"/>
          <w:sz w:val="22"/>
          <w:szCs w:val="22"/>
        </w:rPr>
        <w:t>celem wydania Pojazdu</w:t>
      </w:r>
      <w:r w:rsidR="00475E41">
        <w:rPr>
          <w:rFonts w:cs="Arial"/>
          <w:sz w:val="22"/>
          <w:szCs w:val="22"/>
        </w:rPr>
        <w:t xml:space="preserve"> Zamawiającemu</w:t>
      </w:r>
      <w:r w:rsidR="00281D33">
        <w:rPr>
          <w:rFonts w:cs="Arial"/>
          <w:sz w:val="22"/>
          <w:szCs w:val="22"/>
        </w:rPr>
        <w:t xml:space="preserve"> </w:t>
      </w:r>
      <w:r w:rsidRPr="00E8120A">
        <w:rPr>
          <w:rFonts w:cs="Arial"/>
          <w:sz w:val="22"/>
          <w:szCs w:val="22"/>
        </w:rPr>
        <w:t xml:space="preserve">lub nieuzasadnionej odmowy podpisania przez niego protokołu </w:t>
      </w:r>
      <w:r w:rsidR="00281D33">
        <w:rPr>
          <w:rFonts w:cs="Arial"/>
          <w:sz w:val="22"/>
          <w:szCs w:val="22"/>
        </w:rPr>
        <w:t>zdawczo-odbiorczego</w:t>
      </w:r>
      <w:r w:rsidR="002540FF">
        <w:rPr>
          <w:rFonts w:cs="Arial"/>
          <w:sz w:val="22"/>
          <w:szCs w:val="22"/>
        </w:rPr>
        <w:t>,</w:t>
      </w:r>
      <w:r w:rsidRPr="00E8120A">
        <w:rPr>
          <w:rFonts w:cs="Arial"/>
          <w:sz w:val="22"/>
          <w:szCs w:val="22"/>
        </w:rPr>
        <w:t xml:space="preserve"> Zamawiający będzie uprawniony do</w:t>
      </w:r>
      <w:r w:rsidRPr="00E8120A">
        <w:rPr>
          <w:rFonts w:cs="Arial"/>
          <w:color w:val="FF0000"/>
          <w:sz w:val="22"/>
          <w:szCs w:val="22"/>
        </w:rPr>
        <w:t xml:space="preserve"> </w:t>
      </w:r>
      <w:r w:rsidR="00281D33">
        <w:rPr>
          <w:rFonts w:cs="Arial"/>
          <w:sz w:val="22"/>
          <w:szCs w:val="22"/>
        </w:rPr>
        <w:t>odstąpienia od Umowy na zasadach opisanych w § 10 Umowy</w:t>
      </w:r>
      <w:r w:rsidRPr="00E8120A">
        <w:rPr>
          <w:rFonts w:cs="Arial"/>
          <w:sz w:val="22"/>
          <w:szCs w:val="22"/>
        </w:rPr>
        <w:t>.</w:t>
      </w:r>
    </w:p>
    <w:p w14:paraId="74B3AE59" w14:textId="6FAFB05F" w:rsidR="00414EDB" w:rsidRPr="00293D51" w:rsidRDefault="00414EDB" w:rsidP="00696B37">
      <w:pPr>
        <w:widowControl w:val="0"/>
        <w:numPr>
          <w:ilvl w:val="0"/>
          <w:numId w:val="21"/>
        </w:numPr>
        <w:spacing w:after="120"/>
        <w:jc w:val="both"/>
        <w:rPr>
          <w:rFonts w:cs="Arial"/>
          <w:sz w:val="22"/>
          <w:szCs w:val="22"/>
        </w:rPr>
      </w:pPr>
      <w:r w:rsidRPr="00B715AC">
        <w:rPr>
          <w:rFonts w:cs="Arial"/>
          <w:sz w:val="22"/>
          <w:szCs w:val="22"/>
        </w:rPr>
        <w:t xml:space="preserve">W wypadku stwierdzenia podczas czynności odbiorowych przez Zamawiającego, </w:t>
      </w:r>
      <w:r w:rsidRPr="00B715AC">
        <w:rPr>
          <w:rFonts w:cs="Arial"/>
          <w:sz w:val="22"/>
          <w:szCs w:val="22"/>
        </w:rPr>
        <w:br/>
        <w:t xml:space="preserve">że </w:t>
      </w:r>
      <w:r w:rsidR="00264BB1">
        <w:rPr>
          <w:rFonts w:cs="Arial"/>
          <w:sz w:val="22"/>
          <w:szCs w:val="22"/>
        </w:rPr>
        <w:t xml:space="preserve">Pojazd </w:t>
      </w:r>
      <w:r w:rsidRPr="006A3BCF">
        <w:rPr>
          <w:rFonts w:cs="Arial"/>
          <w:sz w:val="22"/>
          <w:szCs w:val="22"/>
        </w:rPr>
        <w:t>ma</w:t>
      </w:r>
      <w:r w:rsidRPr="00B715AC">
        <w:rPr>
          <w:rFonts w:cs="Arial"/>
          <w:sz w:val="22"/>
          <w:szCs w:val="22"/>
        </w:rPr>
        <w:t xml:space="preserve"> wady, w </w:t>
      </w:r>
      <w:r w:rsidR="00D7575D">
        <w:rPr>
          <w:rFonts w:cs="Arial"/>
          <w:sz w:val="22"/>
          <w:szCs w:val="22"/>
        </w:rPr>
        <w:t>P</w:t>
      </w:r>
      <w:r w:rsidRPr="00B715AC">
        <w:rPr>
          <w:rFonts w:cs="Arial"/>
          <w:sz w:val="22"/>
          <w:szCs w:val="22"/>
        </w:rPr>
        <w:t xml:space="preserve">rotokole należy wskazać te wady oraz termin ich usunięcia. Po </w:t>
      </w:r>
      <w:r w:rsidRPr="00293D51">
        <w:rPr>
          <w:rFonts w:cs="Arial"/>
          <w:sz w:val="22"/>
          <w:szCs w:val="22"/>
        </w:rPr>
        <w:t>upływie terminu usunięcia wad lub zastrzeżeń</w:t>
      </w:r>
      <w:r w:rsidR="00D7575D" w:rsidRPr="00293D51">
        <w:rPr>
          <w:rFonts w:cs="Arial"/>
          <w:sz w:val="22"/>
          <w:szCs w:val="22"/>
        </w:rPr>
        <w:t>,</w:t>
      </w:r>
      <w:r w:rsidRPr="00293D51">
        <w:rPr>
          <w:rFonts w:cs="Arial"/>
          <w:sz w:val="22"/>
          <w:szCs w:val="22"/>
        </w:rPr>
        <w:t xml:space="preserve"> przedstawiciele </w:t>
      </w:r>
      <w:r w:rsidR="00EB009A" w:rsidRPr="00293D51">
        <w:rPr>
          <w:rFonts w:cs="Arial"/>
          <w:sz w:val="22"/>
          <w:szCs w:val="22"/>
        </w:rPr>
        <w:t xml:space="preserve">Stron </w:t>
      </w:r>
      <w:r w:rsidRPr="00293D51">
        <w:rPr>
          <w:rFonts w:cs="Arial"/>
          <w:sz w:val="22"/>
          <w:szCs w:val="22"/>
        </w:rPr>
        <w:t>ponownie przystąpią do czynności odbioru.</w:t>
      </w:r>
    </w:p>
    <w:p w14:paraId="2C34815F" w14:textId="047211C2" w:rsidR="00414EDB" w:rsidRPr="00896FA1" w:rsidRDefault="00414EDB" w:rsidP="00696B37">
      <w:pPr>
        <w:widowControl w:val="0"/>
        <w:numPr>
          <w:ilvl w:val="0"/>
          <w:numId w:val="21"/>
        </w:numPr>
        <w:spacing w:after="120"/>
        <w:jc w:val="both"/>
        <w:rPr>
          <w:rFonts w:cs="Arial"/>
          <w:iCs/>
          <w:sz w:val="22"/>
          <w:szCs w:val="22"/>
          <w:highlight w:val="yellow"/>
        </w:rPr>
      </w:pPr>
      <w:r w:rsidRPr="00293D51">
        <w:rPr>
          <w:rFonts w:cs="Arial"/>
          <w:iCs/>
          <w:sz w:val="22"/>
          <w:szCs w:val="22"/>
        </w:rPr>
        <w:t xml:space="preserve">Odbiór warunkowy jest dopuszczalny jedynie w sytuacji, gdy Zamawiający stwierdzi, </w:t>
      </w:r>
      <w:r w:rsidRPr="00293D51">
        <w:rPr>
          <w:rFonts w:cs="Arial"/>
          <w:iCs/>
          <w:sz w:val="22"/>
          <w:szCs w:val="22"/>
        </w:rPr>
        <w:br/>
        <w:t xml:space="preserve">że dostrzeżone wady są nieistotne z punktu widzenia </w:t>
      </w:r>
      <w:r w:rsidR="006D3DBD" w:rsidRPr="00293D51">
        <w:rPr>
          <w:rFonts w:cs="Arial"/>
          <w:iCs/>
          <w:sz w:val="22"/>
          <w:szCs w:val="22"/>
        </w:rPr>
        <w:t xml:space="preserve">sprawności Pojazdu </w:t>
      </w:r>
      <w:r w:rsidRPr="00293D51">
        <w:rPr>
          <w:rFonts w:cs="Arial"/>
          <w:iCs/>
          <w:sz w:val="22"/>
          <w:szCs w:val="22"/>
        </w:rPr>
        <w:t>i mogą być zrealizowane w terminie późniejszym zgodnie z postanowieniami warunkowego protokołu odbioru. Odbiór warunkowy wstrzymuje naliczanie kar wynikających z nieterminowej realizacji Umowy</w:t>
      </w:r>
      <w:r w:rsidRPr="00944CE7">
        <w:rPr>
          <w:rFonts w:cs="Arial"/>
          <w:iCs/>
          <w:sz w:val="22"/>
          <w:szCs w:val="22"/>
        </w:rPr>
        <w:t xml:space="preserve">, nie dłużej jednak niż do terminu określonego w warunkowym protokole odbioru. Okres Gwarancji ulega wówczas przedłużeniu o termin usunięcia wad potwierdzony stosownym protokołem. </w:t>
      </w:r>
    </w:p>
    <w:p w14:paraId="7553E8DC" w14:textId="384A32A0" w:rsidR="00414EDB" w:rsidRPr="00B715AC" w:rsidRDefault="00C35C09" w:rsidP="00696B37">
      <w:pPr>
        <w:widowControl w:val="0"/>
        <w:numPr>
          <w:ilvl w:val="0"/>
          <w:numId w:val="21"/>
        </w:numPr>
        <w:spacing w:after="120"/>
        <w:jc w:val="both"/>
        <w:rPr>
          <w:rFonts w:cs="Arial"/>
          <w:sz w:val="22"/>
          <w:szCs w:val="22"/>
        </w:rPr>
      </w:pPr>
      <w:r>
        <w:rPr>
          <w:rFonts w:cs="Arial"/>
          <w:sz w:val="22"/>
          <w:szCs w:val="22"/>
        </w:rPr>
        <w:t>(celowo usunięto)</w:t>
      </w:r>
    </w:p>
    <w:p w14:paraId="2F192779" w14:textId="1184EF95" w:rsidR="00414EDB" w:rsidRPr="00E8120A" w:rsidRDefault="00414EDB" w:rsidP="00696B37">
      <w:pPr>
        <w:widowControl w:val="0"/>
        <w:numPr>
          <w:ilvl w:val="0"/>
          <w:numId w:val="21"/>
        </w:numPr>
        <w:spacing w:after="120"/>
        <w:jc w:val="both"/>
        <w:rPr>
          <w:rFonts w:cs="Arial"/>
          <w:sz w:val="22"/>
          <w:szCs w:val="22"/>
        </w:rPr>
      </w:pPr>
      <w:r w:rsidRPr="00E8120A">
        <w:rPr>
          <w:rFonts w:cs="Arial"/>
          <w:sz w:val="22"/>
          <w:szCs w:val="22"/>
        </w:rPr>
        <w:t xml:space="preserve">Dokonanie odbioru lub odbioru warunkowego </w:t>
      </w:r>
      <w:r w:rsidR="00F025E7">
        <w:rPr>
          <w:rFonts w:cs="Arial"/>
          <w:sz w:val="22"/>
          <w:szCs w:val="22"/>
        </w:rPr>
        <w:t xml:space="preserve">Pojazdu </w:t>
      </w:r>
      <w:r w:rsidRPr="00E8120A">
        <w:rPr>
          <w:rFonts w:cs="Arial"/>
          <w:sz w:val="22"/>
          <w:szCs w:val="22"/>
        </w:rPr>
        <w:t>przez Zamawiającego nie zwalnia Wykonawcy z odpowiedzialności z tytułu rękojmi lub Gwarancji.</w:t>
      </w:r>
    </w:p>
    <w:p w14:paraId="730C27FE" w14:textId="77777777" w:rsidR="00414EDB" w:rsidRPr="00E8120A" w:rsidRDefault="00414EDB" w:rsidP="00414EDB">
      <w:pPr>
        <w:widowControl w:val="0"/>
        <w:spacing w:after="120"/>
        <w:rPr>
          <w:rFonts w:cs="Arial"/>
          <w:b/>
          <w:sz w:val="22"/>
          <w:szCs w:val="22"/>
        </w:rPr>
      </w:pPr>
    </w:p>
    <w:p w14:paraId="34672FB7"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7</w:t>
      </w:r>
    </w:p>
    <w:p w14:paraId="759E3D71" w14:textId="33E7D73C" w:rsidR="00414EDB" w:rsidRPr="00E8120A" w:rsidRDefault="00494C0E" w:rsidP="00414EDB">
      <w:pPr>
        <w:keepNext/>
        <w:widowControl w:val="0"/>
        <w:spacing w:after="120"/>
        <w:jc w:val="center"/>
        <w:rPr>
          <w:rFonts w:cs="Arial"/>
          <w:b/>
          <w:sz w:val="22"/>
          <w:szCs w:val="22"/>
        </w:rPr>
      </w:pPr>
      <w:r>
        <w:rPr>
          <w:rFonts w:cs="Arial"/>
          <w:b/>
          <w:sz w:val="22"/>
          <w:szCs w:val="22"/>
        </w:rPr>
        <w:t>CENA SPRZEDAŻY</w:t>
      </w:r>
      <w:r w:rsidR="00414EDB" w:rsidRPr="00E8120A">
        <w:rPr>
          <w:rFonts w:cs="Arial"/>
          <w:b/>
          <w:sz w:val="22"/>
          <w:szCs w:val="22"/>
        </w:rPr>
        <w:t>, ZASADY ROZLICZENIA I PŁATNOŚCI</w:t>
      </w:r>
    </w:p>
    <w:p w14:paraId="4292B8B8" w14:textId="65EB732C" w:rsidR="00432BEE" w:rsidRPr="00D44BD9" w:rsidRDefault="00297C61" w:rsidP="00432BEE">
      <w:pPr>
        <w:keepNext/>
        <w:widowControl w:val="0"/>
        <w:numPr>
          <w:ilvl w:val="0"/>
          <w:numId w:val="2"/>
        </w:numPr>
        <w:tabs>
          <w:tab w:val="clear" w:pos="720"/>
        </w:tabs>
        <w:spacing w:after="120"/>
        <w:ind w:left="360"/>
        <w:jc w:val="both"/>
        <w:rPr>
          <w:rFonts w:cs="Arial"/>
          <w:sz w:val="22"/>
          <w:szCs w:val="22"/>
        </w:rPr>
      </w:pPr>
      <w:r>
        <w:rPr>
          <w:rFonts w:cs="Arial"/>
          <w:sz w:val="22"/>
          <w:szCs w:val="22"/>
        </w:rPr>
        <w:t xml:space="preserve">Cena sprzedaży </w:t>
      </w:r>
      <w:r w:rsidR="00282EC1">
        <w:rPr>
          <w:rFonts w:cs="Arial"/>
          <w:sz w:val="22"/>
          <w:szCs w:val="22"/>
        </w:rPr>
        <w:t xml:space="preserve">opisanego w § 1 Pojazdu została ustalona przez Strony na kwotę </w:t>
      </w:r>
      <w:r w:rsidR="00282EC1" w:rsidRPr="00896FA1">
        <w:rPr>
          <w:rFonts w:cs="Arial"/>
          <w:b/>
          <w:bCs/>
          <w:sz w:val="22"/>
          <w:szCs w:val="22"/>
          <w:highlight w:val="yellow"/>
        </w:rPr>
        <w:t xml:space="preserve">[-] zł (słownie złotych: [-] </w:t>
      </w:r>
      <w:r w:rsidR="00D83C71" w:rsidRPr="00896FA1">
        <w:rPr>
          <w:rFonts w:cs="Arial"/>
          <w:b/>
          <w:bCs/>
          <w:sz w:val="22"/>
          <w:szCs w:val="22"/>
          <w:highlight w:val="yellow"/>
        </w:rPr>
        <w:t>[-]/100)</w:t>
      </w:r>
      <w:r w:rsidR="00D83C71" w:rsidRPr="00896FA1">
        <w:rPr>
          <w:rFonts w:cs="Arial"/>
          <w:b/>
          <w:bCs/>
          <w:sz w:val="22"/>
          <w:szCs w:val="22"/>
        </w:rPr>
        <w:t xml:space="preserve"> netto</w:t>
      </w:r>
      <w:r w:rsidR="00326901" w:rsidRPr="002D539F">
        <w:rPr>
          <w:rFonts w:cs="Arial"/>
          <w:sz w:val="22"/>
          <w:szCs w:val="22"/>
        </w:rPr>
        <w:t>,</w:t>
      </w:r>
      <w:r w:rsidR="00890384">
        <w:rPr>
          <w:rFonts w:cs="Arial"/>
          <w:sz w:val="22"/>
          <w:szCs w:val="22"/>
        </w:rPr>
        <w:t xml:space="preserve"> </w:t>
      </w:r>
      <w:r w:rsidR="00326901">
        <w:rPr>
          <w:rFonts w:cs="Arial"/>
          <w:sz w:val="22"/>
          <w:szCs w:val="22"/>
        </w:rPr>
        <w:t xml:space="preserve"> </w:t>
      </w:r>
      <w:r w:rsidR="00326901" w:rsidRPr="00896FA1">
        <w:rPr>
          <w:rFonts w:cs="Arial"/>
          <w:sz w:val="22"/>
          <w:szCs w:val="22"/>
        </w:rPr>
        <w:t>która zostanie powiększona o podatek od towarów i usług (VAT) według stawki określonej</w:t>
      </w:r>
      <w:r w:rsidR="00890384" w:rsidRPr="00896FA1">
        <w:rPr>
          <w:rFonts w:cs="Arial"/>
          <w:sz w:val="22"/>
          <w:szCs w:val="22"/>
        </w:rPr>
        <w:t xml:space="preserve"> w powszechnie obowiązujących </w:t>
      </w:r>
      <w:r w:rsidR="00432BEE" w:rsidRPr="00896FA1">
        <w:rPr>
          <w:rFonts w:cs="Arial"/>
          <w:sz w:val="22"/>
          <w:szCs w:val="22"/>
        </w:rPr>
        <w:t>przepisach prawa</w:t>
      </w:r>
      <w:r w:rsidR="002D539F" w:rsidRPr="002D539F">
        <w:rPr>
          <w:rFonts w:cs="Arial"/>
          <w:sz w:val="22"/>
          <w:szCs w:val="22"/>
        </w:rPr>
        <w:t xml:space="preserve"> </w:t>
      </w:r>
      <w:r w:rsidR="00F261F7">
        <w:rPr>
          <w:rFonts w:cs="Arial"/>
          <w:sz w:val="22"/>
          <w:szCs w:val="22"/>
        </w:rPr>
        <w:lastRenderedPageBreak/>
        <w:t>(</w:t>
      </w:r>
      <w:r w:rsidR="002D539F">
        <w:rPr>
          <w:rFonts w:cs="Arial"/>
          <w:sz w:val="22"/>
          <w:szCs w:val="22"/>
        </w:rPr>
        <w:t xml:space="preserve">dalej: </w:t>
      </w:r>
      <w:r w:rsidR="002D539F">
        <w:rPr>
          <w:rFonts w:cs="Arial"/>
          <w:b/>
          <w:bCs/>
          <w:sz w:val="22"/>
          <w:szCs w:val="22"/>
        </w:rPr>
        <w:t>Cena sprzedaży</w:t>
      </w:r>
      <w:r w:rsidR="002D539F">
        <w:rPr>
          <w:rFonts w:cs="Arial"/>
          <w:sz w:val="22"/>
          <w:szCs w:val="22"/>
        </w:rPr>
        <w:t>)</w:t>
      </w:r>
      <w:r w:rsidR="00432BEE" w:rsidRPr="00896FA1">
        <w:rPr>
          <w:rFonts w:cs="Arial"/>
          <w:sz w:val="22"/>
          <w:szCs w:val="22"/>
        </w:rPr>
        <w:t>.</w:t>
      </w:r>
    </w:p>
    <w:p w14:paraId="0CABB484" w14:textId="3A4BFEF2" w:rsidR="00414EDB" w:rsidRPr="0006536C" w:rsidRDefault="00414EDB" w:rsidP="00896FA1">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 xml:space="preserve">Najpóźniej w terminie </w:t>
      </w:r>
      <w:r w:rsidR="00771C42">
        <w:rPr>
          <w:rFonts w:cs="Arial"/>
          <w:sz w:val="22"/>
          <w:szCs w:val="22"/>
        </w:rPr>
        <w:t>3</w:t>
      </w:r>
      <w:r w:rsidR="00771C42" w:rsidRPr="00E8120A">
        <w:rPr>
          <w:rFonts w:cs="Arial"/>
          <w:sz w:val="22"/>
          <w:szCs w:val="22"/>
        </w:rPr>
        <w:t xml:space="preserve"> </w:t>
      </w:r>
      <w:r w:rsidRPr="00E8120A">
        <w:rPr>
          <w:rFonts w:cs="Arial"/>
          <w:sz w:val="22"/>
          <w:szCs w:val="22"/>
        </w:rPr>
        <w:t xml:space="preserve">dni kalendarzowych od daty </w:t>
      </w:r>
      <w:r w:rsidR="00771C42">
        <w:rPr>
          <w:rFonts w:cs="Arial"/>
          <w:sz w:val="22"/>
          <w:szCs w:val="22"/>
        </w:rPr>
        <w:t>zawarcia Umowy</w:t>
      </w:r>
      <w:r w:rsidR="00927EC4">
        <w:rPr>
          <w:rFonts w:cs="Arial"/>
          <w:iCs/>
          <w:sz w:val="22"/>
          <w:szCs w:val="22"/>
        </w:rPr>
        <w:t xml:space="preserve">, </w:t>
      </w:r>
      <w:r w:rsidRPr="0006536C">
        <w:rPr>
          <w:rFonts w:cs="Arial"/>
          <w:sz w:val="22"/>
          <w:szCs w:val="22"/>
        </w:rPr>
        <w:t>Wykonawca jest zobowiązany wystawić</w:t>
      </w:r>
      <w:r w:rsidR="00A35115">
        <w:rPr>
          <w:rFonts w:cs="Arial"/>
          <w:sz w:val="22"/>
          <w:szCs w:val="22"/>
        </w:rPr>
        <w:t xml:space="preserve"> i doręczyć</w:t>
      </w:r>
      <w:r w:rsidRPr="0006536C">
        <w:rPr>
          <w:rFonts w:cs="Arial"/>
          <w:sz w:val="22"/>
          <w:szCs w:val="22"/>
        </w:rPr>
        <w:t xml:space="preserve"> Zamawiającemu fakturę</w:t>
      </w:r>
      <w:r w:rsidR="00771C42">
        <w:rPr>
          <w:rFonts w:cs="Arial"/>
          <w:sz w:val="22"/>
          <w:szCs w:val="22"/>
        </w:rPr>
        <w:t xml:space="preserve"> na kwotę Ceny sprzedaży</w:t>
      </w:r>
      <w:r w:rsidRPr="0006536C">
        <w:rPr>
          <w:rFonts w:cs="Arial"/>
          <w:sz w:val="22"/>
          <w:szCs w:val="22"/>
        </w:rPr>
        <w:t>.</w:t>
      </w:r>
      <w:r w:rsidRPr="0006536C">
        <w:rPr>
          <w:rFonts w:cs="Arial"/>
          <w:i/>
          <w:sz w:val="22"/>
          <w:szCs w:val="22"/>
        </w:rPr>
        <w:t xml:space="preserve">  </w:t>
      </w:r>
    </w:p>
    <w:p w14:paraId="3238DAB6" w14:textId="4CB6B73E" w:rsidR="008F32EA" w:rsidRPr="00E8120A" w:rsidRDefault="00927EC4" w:rsidP="00896FA1">
      <w:pPr>
        <w:keepNext/>
        <w:widowControl w:val="0"/>
        <w:spacing w:after="120"/>
        <w:ind w:left="360"/>
        <w:jc w:val="both"/>
        <w:rPr>
          <w:rFonts w:cs="Arial"/>
          <w:bCs/>
          <w:sz w:val="22"/>
          <w:szCs w:val="22"/>
        </w:rPr>
      </w:pPr>
      <w:r w:rsidRPr="00262197">
        <w:rPr>
          <w:rFonts w:cs="Arial"/>
          <w:sz w:val="22"/>
          <w:szCs w:val="22"/>
        </w:rPr>
        <w:t>Faktura</w:t>
      </w:r>
      <w:r w:rsidRPr="00E8120A">
        <w:rPr>
          <w:rFonts w:cs="Arial"/>
          <w:bCs/>
          <w:sz w:val="22"/>
          <w:szCs w:val="22"/>
        </w:rPr>
        <w:t xml:space="preserve"> </w:t>
      </w:r>
      <w:r w:rsidR="008F32EA" w:rsidRPr="00E8120A">
        <w:rPr>
          <w:rFonts w:cs="Arial"/>
          <w:bCs/>
          <w:sz w:val="22"/>
          <w:szCs w:val="22"/>
        </w:rPr>
        <w:t xml:space="preserve">wraz z </w:t>
      </w:r>
      <w:r w:rsidRPr="00E8120A">
        <w:rPr>
          <w:rFonts w:cs="Arial"/>
          <w:bCs/>
          <w:sz w:val="22"/>
          <w:szCs w:val="22"/>
        </w:rPr>
        <w:t>załącznik</w:t>
      </w:r>
      <w:r>
        <w:rPr>
          <w:rFonts w:cs="Arial"/>
          <w:bCs/>
          <w:sz w:val="22"/>
          <w:szCs w:val="22"/>
        </w:rPr>
        <w:t>ami</w:t>
      </w:r>
      <w:r w:rsidRPr="00E8120A">
        <w:rPr>
          <w:rFonts w:cs="Arial"/>
          <w:bCs/>
          <w:sz w:val="22"/>
          <w:szCs w:val="22"/>
        </w:rPr>
        <w:t xml:space="preserve"> powinn</w:t>
      </w:r>
      <w:r>
        <w:rPr>
          <w:rFonts w:cs="Arial"/>
          <w:bCs/>
          <w:sz w:val="22"/>
          <w:szCs w:val="22"/>
        </w:rPr>
        <w:t>a</w:t>
      </w:r>
      <w:r w:rsidR="008F32EA" w:rsidRPr="00E8120A">
        <w:rPr>
          <w:rFonts w:cs="Arial"/>
          <w:bCs/>
          <w:sz w:val="22"/>
          <w:szCs w:val="22"/>
        </w:rPr>
        <w:t xml:space="preserve">: </w:t>
      </w:r>
    </w:p>
    <w:p w14:paraId="4A2B38C8" w14:textId="59BB15AF" w:rsidR="008F32EA" w:rsidRDefault="00A22138">
      <w:pPr>
        <w:keepNext/>
        <w:widowControl w:val="0"/>
        <w:numPr>
          <w:ilvl w:val="1"/>
          <w:numId w:val="2"/>
        </w:numPr>
        <w:spacing w:after="120"/>
        <w:ind w:left="851" w:hanging="425"/>
        <w:jc w:val="both"/>
        <w:rPr>
          <w:rFonts w:cs="Arial"/>
          <w:bCs/>
          <w:sz w:val="22"/>
          <w:szCs w:val="22"/>
        </w:rPr>
      </w:pPr>
      <w:r>
        <w:rPr>
          <w:rFonts w:cs="Arial"/>
          <w:bCs/>
          <w:sz w:val="22"/>
          <w:szCs w:val="22"/>
        </w:rPr>
        <w:t>obejmować</w:t>
      </w:r>
      <w:r w:rsidR="008F32EA" w:rsidRPr="00E8120A">
        <w:rPr>
          <w:rFonts w:cs="Arial"/>
          <w:bCs/>
          <w:sz w:val="22"/>
          <w:szCs w:val="22"/>
        </w:rPr>
        <w:t xml:space="preserve"> nr </w:t>
      </w:r>
      <w:r>
        <w:rPr>
          <w:rFonts w:cs="Arial"/>
          <w:bCs/>
          <w:sz w:val="22"/>
          <w:szCs w:val="22"/>
        </w:rPr>
        <w:t>niniejszej U</w:t>
      </w:r>
      <w:r w:rsidRPr="00E8120A">
        <w:rPr>
          <w:rFonts w:cs="Arial"/>
          <w:bCs/>
          <w:sz w:val="22"/>
          <w:szCs w:val="22"/>
        </w:rPr>
        <w:t>mowy</w:t>
      </w:r>
      <w:r>
        <w:rPr>
          <w:rFonts w:cs="Arial"/>
          <w:bCs/>
          <w:sz w:val="22"/>
          <w:szCs w:val="22"/>
        </w:rPr>
        <w:t xml:space="preserve"> </w:t>
      </w:r>
      <w:r w:rsidR="00A70C2D">
        <w:rPr>
          <w:rFonts w:cs="Arial"/>
          <w:bCs/>
          <w:sz w:val="22"/>
          <w:szCs w:val="22"/>
        </w:rPr>
        <w:t xml:space="preserve">oraz </w:t>
      </w:r>
      <w:r w:rsidR="00262197">
        <w:rPr>
          <w:rFonts w:cs="Arial"/>
          <w:bCs/>
          <w:sz w:val="22"/>
          <w:szCs w:val="22"/>
        </w:rPr>
        <w:t xml:space="preserve">dane </w:t>
      </w:r>
      <w:r w:rsidR="008524DF">
        <w:rPr>
          <w:rFonts w:cs="Arial"/>
          <w:bCs/>
          <w:sz w:val="22"/>
          <w:szCs w:val="22"/>
        </w:rPr>
        <w:t>dotyczące Pojazdu</w:t>
      </w:r>
      <w:r w:rsidR="001F6411">
        <w:rPr>
          <w:rFonts w:cs="Arial"/>
          <w:bCs/>
          <w:sz w:val="22"/>
          <w:szCs w:val="22"/>
        </w:rPr>
        <w:t>: marka, model, rok produkcji,</w:t>
      </w:r>
      <w:r w:rsidR="008524DF">
        <w:rPr>
          <w:rFonts w:cs="Arial"/>
          <w:bCs/>
          <w:sz w:val="22"/>
          <w:szCs w:val="22"/>
        </w:rPr>
        <w:t xml:space="preserve"> (nr rejestracyjny [o ile dotyczy], nr VIN</w:t>
      </w:r>
      <w:r w:rsidR="00D26B0C">
        <w:rPr>
          <w:rFonts w:cs="Arial"/>
          <w:bCs/>
          <w:sz w:val="22"/>
          <w:szCs w:val="22"/>
        </w:rPr>
        <w:t>);</w:t>
      </w:r>
    </w:p>
    <w:p w14:paraId="67CB26C4" w14:textId="575BFA1D" w:rsidR="00771C42" w:rsidRPr="00E8120A" w:rsidRDefault="00A35115" w:rsidP="00896FA1">
      <w:pPr>
        <w:keepNext/>
        <w:widowControl w:val="0"/>
        <w:numPr>
          <w:ilvl w:val="1"/>
          <w:numId w:val="2"/>
        </w:numPr>
        <w:spacing w:after="120"/>
        <w:ind w:left="851" w:hanging="425"/>
        <w:jc w:val="both"/>
        <w:rPr>
          <w:rFonts w:cs="Arial"/>
          <w:bCs/>
          <w:sz w:val="22"/>
          <w:szCs w:val="22"/>
        </w:rPr>
      </w:pPr>
      <w:r>
        <w:rPr>
          <w:rFonts w:cs="Arial"/>
          <w:bCs/>
          <w:sz w:val="22"/>
          <w:szCs w:val="22"/>
        </w:rPr>
        <w:t>wskazywać termin zapłaty zgodny z postanowieniami Umowy;</w:t>
      </w:r>
    </w:p>
    <w:p w14:paraId="772E2120" w14:textId="06566C36" w:rsidR="008F32EA" w:rsidRPr="00E8120A" w:rsidRDefault="008F32EA" w:rsidP="00896FA1">
      <w:pPr>
        <w:keepNext/>
        <w:widowControl w:val="0"/>
        <w:numPr>
          <w:ilvl w:val="1"/>
          <w:numId w:val="2"/>
        </w:numPr>
        <w:spacing w:after="120"/>
        <w:ind w:left="851" w:hanging="425"/>
        <w:jc w:val="both"/>
        <w:rPr>
          <w:rFonts w:cs="Arial"/>
          <w:bCs/>
          <w:sz w:val="22"/>
          <w:szCs w:val="22"/>
        </w:rPr>
      </w:pPr>
      <w:r w:rsidRPr="00E8120A">
        <w:rPr>
          <w:rFonts w:cs="Arial"/>
          <w:bCs/>
          <w:sz w:val="22"/>
          <w:szCs w:val="22"/>
        </w:rPr>
        <w:t>być przekazan</w:t>
      </w:r>
      <w:r w:rsidR="00D26B0C">
        <w:rPr>
          <w:rFonts w:cs="Arial"/>
          <w:bCs/>
          <w:sz w:val="22"/>
          <w:szCs w:val="22"/>
        </w:rPr>
        <w:t>a</w:t>
      </w:r>
      <w:r w:rsidRPr="00E8120A">
        <w:rPr>
          <w:rFonts w:cs="Arial"/>
          <w:bCs/>
          <w:sz w:val="22"/>
          <w:szCs w:val="22"/>
        </w:rPr>
        <w:t xml:space="preserve"> Zamawiającemu za pomocą jednego ze środków komunikacji:</w:t>
      </w:r>
    </w:p>
    <w:p w14:paraId="3FB9CBFA" w14:textId="3C821914" w:rsidR="008F32EA" w:rsidRPr="00E8120A" w:rsidRDefault="008F32EA" w:rsidP="00896FA1">
      <w:pPr>
        <w:keepNext/>
        <w:widowControl w:val="0"/>
        <w:numPr>
          <w:ilvl w:val="2"/>
          <w:numId w:val="2"/>
        </w:numPr>
        <w:spacing w:after="120"/>
        <w:ind w:left="1276"/>
        <w:jc w:val="both"/>
        <w:rPr>
          <w:rFonts w:cs="Arial"/>
          <w:bCs/>
          <w:sz w:val="22"/>
          <w:szCs w:val="22"/>
        </w:rPr>
      </w:pPr>
      <w:r w:rsidRPr="00E8120A">
        <w:rPr>
          <w:rFonts w:cs="Arial"/>
          <w:bCs/>
          <w:sz w:val="22"/>
          <w:szCs w:val="22"/>
        </w:rPr>
        <w:t>w formie papierowej na adres do korespondencji: TAURON Obsługa Klienta sp. z o.o. ul. Lwowska 23, 40-389 Katowice;</w:t>
      </w:r>
    </w:p>
    <w:p w14:paraId="55D2F954" w14:textId="7C141C79" w:rsidR="008F32EA" w:rsidRPr="00E8120A" w:rsidRDefault="00D26B0C" w:rsidP="00896FA1">
      <w:pPr>
        <w:keepNext/>
        <w:widowControl w:val="0"/>
        <w:numPr>
          <w:ilvl w:val="2"/>
          <w:numId w:val="2"/>
        </w:numPr>
        <w:spacing w:after="120"/>
        <w:ind w:left="1276"/>
        <w:jc w:val="both"/>
        <w:rPr>
          <w:rFonts w:cs="Arial"/>
          <w:bCs/>
          <w:sz w:val="22"/>
          <w:szCs w:val="22"/>
        </w:rPr>
      </w:pPr>
      <w:r>
        <w:rPr>
          <w:rFonts w:cs="Arial"/>
          <w:bCs/>
          <w:sz w:val="22"/>
          <w:szCs w:val="22"/>
        </w:rPr>
        <w:t xml:space="preserve">w formie elektronicznej jako </w:t>
      </w:r>
      <w:r w:rsidR="008F32EA" w:rsidRPr="00E8120A">
        <w:rPr>
          <w:rFonts w:cs="Arial"/>
          <w:bCs/>
          <w:sz w:val="22"/>
          <w:szCs w:val="22"/>
        </w:rPr>
        <w:t>e-faktura, zgodnie z odrębnie zawartym Porozumieniem w sprawie przesyłania E-Faktur</w:t>
      </w:r>
      <w:r w:rsidR="00F025E7">
        <w:rPr>
          <w:rFonts w:cs="Arial"/>
          <w:bCs/>
          <w:sz w:val="22"/>
          <w:szCs w:val="22"/>
        </w:rPr>
        <w:t>.</w:t>
      </w:r>
    </w:p>
    <w:p w14:paraId="19B3FE9C" w14:textId="3D20A9DA" w:rsidR="008F32EA" w:rsidRPr="00E8120A" w:rsidRDefault="008F32EA" w:rsidP="00896FA1">
      <w:pPr>
        <w:keepNext/>
        <w:widowControl w:val="0"/>
        <w:spacing w:after="120"/>
        <w:ind w:left="360"/>
        <w:jc w:val="both"/>
        <w:rPr>
          <w:rFonts w:cs="Arial"/>
          <w:bCs/>
          <w:sz w:val="22"/>
          <w:szCs w:val="22"/>
        </w:rPr>
      </w:pPr>
      <w:r w:rsidRPr="00E8120A">
        <w:rPr>
          <w:rFonts w:cs="Arial"/>
          <w:bCs/>
          <w:sz w:val="22"/>
          <w:szCs w:val="22"/>
        </w:rPr>
        <w:t xml:space="preserve">Zamawiający informuje, iż w Spółkach Grupy TAURON istnieje możliwość przesyłania faktur drogą </w:t>
      </w:r>
      <w:r w:rsidRPr="00C00279">
        <w:rPr>
          <w:rFonts w:cs="Arial"/>
          <w:sz w:val="22"/>
          <w:szCs w:val="22"/>
        </w:rPr>
        <w:t>elektroniczną</w:t>
      </w:r>
      <w:r w:rsidRPr="00E8120A">
        <w:rPr>
          <w:rFonts w:cs="Arial"/>
          <w:bCs/>
          <w:sz w:val="22"/>
          <w:szCs w:val="22"/>
        </w:rPr>
        <w:t>. Wykonawca zainteresowany taką formą przesyłania faktur zobowiązany jest do zawarcia odrębnego Porozumienia z Zamawiającym. W przypadku zainteresowania zawarciem Porozumienia w sprawie przesyłania E-faktur</w:t>
      </w:r>
      <w:r w:rsidR="00F025E7">
        <w:rPr>
          <w:rFonts w:cs="Arial"/>
          <w:bCs/>
          <w:sz w:val="22"/>
          <w:szCs w:val="22"/>
        </w:rPr>
        <w:t>,</w:t>
      </w:r>
      <w:r w:rsidRPr="00E8120A">
        <w:rPr>
          <w:rFonts w:cs="Arial"/>
          <w:bCs/>
          <w:sz w:val="22"/>
          <w:szCs w:val="22"/>
        </w:rPr>
        <w:t xml:space="preserve"> należy skontaktować się poprzez adres e-mail: </w:t>
      </w:r>
      <w:hyperlink r:id="rId11" w:history="1">
        <w:r w:rsidR="00471895" w:rsidRPr="00311E44">
          <w:rPr>
            <w:rStyle w:val="Hipercze"/>
            <w:rFonts w:cs="Arial"/>
            <w:bCs/>
            <w:sz w:val="22"/>
            <w:szCs w:val="22"/>
          </w:rPr>
          <w:t>tok.cuwr.obsluga.efaktur@tauron.pl</w:t>
        </w:r>
      </w:hyperlink>
      <w:r w:rsidR="00C00279">
        <w:rPr>
          <w:rFonts w:cs="Arial"/>
          <w:bCs/>
          <w:sz w:val="22"/>
          <w:szCs w:val="22"/>
        </w:rPr>
        <w:t>.</w:t>
      </w:r>
    </w:p>
    <w:p w14:paraId="5F76BCCA" w14:textId="77777777" w:rsidR="00771C42" w:rsidRPr="00E8120A" w:rsidRDefault="00771C42" w:rsidP="00771C42">
      <w:pPr>
        <w:keepNext/>
        <w:widowControl w:val="0"/>
        <w:numPr>
          <w:ilvl w:val="0"/>
          <w:numId w:val="2"/>
        </w:numPr>
        <w:tabs>
          <w:tab w:val="clear" w:pos="720"/>
        </w:tabs>
        <w:spacing w:after="120"/>
        <w:ind w:left="360"/>
        <w:jc w:val="both"/>
        <w:rPr>
          <w:rFonts w:cs="Arial"/>
          <w:sz w:val="22"/>
          <w:szCs w:val="22"/>
        </w:rPr>
      </w:pPr>
      <w:r w:rsidRPr="00927EC4">
        <w:rPr>
          <w:rFonts w:cs="Arial"/>
          <w:sz w:val="22"/>
          <w:szCs w:val="22"/>
        </w:rPr>
        <w:t>Podstawę</w:t>
      </w:r>
      <w:r w:rsidRPr="00E8120A">
        <w:rPr>
          <w:rFonts w:cs="Arial"/>
          <w:sz w:val="22"/>
          <w:szCs w:val="22"/>
        </w:rPr>
        <w:t xml:space="preserve"> do wystawienia przez Wykonawcę faktur</w:t>
      </w:r>
      <w:r>
        <w:rPr>
          <w:rFonts w:cs="Arial"/>
          <w:sz w:val="22"/>
          <w:szCs w:val="22"/>
        </w:rPr>
        <w:t>y</w:t>
      </w:r>
      <w:r w:rsidRPr="00E8120A">
        <w:rPr>
          <w:rFonts w:cs="Arial"/>
          <w:sz w:val="22"/>
          <w:szCs w:val="22"/>
        </w:rPr>
        <w:t xml:space="preserve"> i zapłaty </w:t>
      </w:r>
      <w:r>
        <w:rPr>
          <w:rFonts w:cs="Arial"/>
          <w:sz w:val="22"/>
          <w:szCs w:val="22"/>
        </w:rPr>
        <w:t>Ceny sprzedaży przez Wykonawcę</w:t>
      </w:r>
      <w:r w:rsidRPr="00E8120A">
        <w:rPr>
          <w:rFonts w:cs="Arial"/>
          <w:sz w:val="22"/>
          <w:szCs w:val="22"/>
        </w:rPr>
        <w:t xml:space="preserve"> stanowi</w:t>
      </w:r>
      <w:r>
        <w:rPr>
          <w:rFonts w:cs="Arial"/>
          <w:sz w:val="22"/>
          <w:szCs w:val="22"/>
        </w:rPr>
        <w:t xml:space="preserve"> </w:t>
      </w:r>
      <w:r w:rsidRPr="00E8120A">
        <w:rPr>
          <w:rFonts w:cs="Arial"/>
          <w:sz w:val="22"/>
          <w:szCs w:val="22"/>
        </w:rPr>
        <w:t>protok</w:t>
      </w:r>
      <w:r>
        <w:rPr>
          <w:rFonts w:cs="Arial"/>
          <w:sz w:val="22"/>
          <w:szCs w:val="22"/>
        </w:rPr>
        <w:t>ół</w:t>
      </w:r>
      <w:r w:rsidRPr="00E8120A">
        <w:rPr>
          <w:rFonts w:cs="Arial"/>
          <w:sz w:val="22"/>
          <w:szCs w:val="22"/>
        </w:rPr>
        <w:t xml:space="preserve"> </w:t>
      </w:r>
      <w:r>
        <w:rPr>
          <w:rFonts w:cs="Arial"/>
          <w:sz w:val="22"/>
          <w:szCs w:val="22"/>
        </w:rPr>
        <w:t xml:space="preserve">zdawczo-odbiorczy Pojazdu, </w:t>
      </w:r>
      <w:r w:rsidRPr="00E8120A">
        <w:rPr>
          <w:rFonts w:cs="Arial"/>
          <w:sz w:val="22"/>
          <w:szCs w:val="22"/>
        </w:rPr>
        <w:t>podpisan</w:t>
      </w:r>
      <w:r>
        <w:rPr>
          <w:rFonts w:cs="Arial"/>
          <w:sz w:val="22"/>
          <w:szCs w:val="22"/>
        </w:rPr>
        <w:t>y</w:t>
      </w:r>
      <w:r w:rsidRPr="00E8120A">
        <w:rPr>
          <w:rFonts w:cs="Arial"/>
          <w:sz w:val="22"/>
          <w:szCs w:val="22"/>
        </w:rPr>
        <w:t xml:space="preserve"> przez Zamawiającego bez zastrzeżeń</w:t>
      </w:r>
      <w:r>
        <w:rPr>
          <w:rFonts w:cs="Arial"/>
          <w:sz w:val="22"/>
          <w:szCs w:val="22"/>
        </w:rPr>
        <w:t xml:space="preserve">. </w:t>
      </w:r>
    </w:p>
    <w:p w14:paraId="293B5A26" w14:textId="337D47EC" w:rsidR="00414EDB" w:rsidRPr="00E8120A" w:rsidRDefault="00414EDB" w:rsidP="00896FA1">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 xml:space="preserve">Zamawiający zapłaci Wykonawcy </w:t>
      </w:r>
      <w:r w:rsidR="0003083D">
        <w:rPr>
          <w:rFonts w:cs="Arial"/>
          <w:sz w:val="22"/>
          <w:szCs w:val="22"/>
        </w:rPr>
        <w:t>Cenę sprzedaży</w:t>
      </w:r>
      <w:r w:rsidRPr="00E8120A">
        <w:rPr>
          <w:rFonts w:cs="Arial"/>
          <w:sz w:val="22"/>
          <w:szCs w:val="22"/>
        </w:rPr>
        <w:t xml:space="preserve"> przelewem w terminie </w:t>
      </w:r>
      <w:r w:rsidR="00F4370E" w:rsidRPr="00896FA1">
        <w:rPr>
          <w:rFonts w:cs="Arial"/>
          <w:sz w:val="22"/>
          <w:szCs w:val="22"/>
        </w:rPr>
        <w:t xml:space="preserve">30 </w:t>
      </w:r>
      <w:r w:rsidRPr="00896FA1">
        <w:rPr>
          <w:rFonts w:cs="Arial"/>
          <w:sz w:val="22"/>
          <w:szCs w:val="22"/>
        </w:rPr>
        <w:t>dni</w:t>
      </w:r>
      <w:r w:rsidRPr="00E8120A">
        <w:rPr>
          <w:rFonts w:cs="Arial"/>
          <w:sz w:val="22"/>
          <w:szCs w:val="22"/>
        </w:rPr>
        <w:t xml:space="preserve"> od daty otrzymania prawidłowo wystawionej faktury na rachunek bankowy </w:t>
      </w:r>
      <w:r w:rsidR="002D539F">
        <w:rPr>
          <w:rFonts w:cs="Arial"/>
          <w:sz w:val="22"/>
          <w:szCs w:val="22"/>
        </w:rPr>
        <w:t xml:space="preserve">Wykonawcy o </w:t>
      </w:r>
      <w:r w:rsidRPr="00E8120A">
        <w:rPr>
          <w:rFonts w:cs="Arial"/>
          <w:sz w:val="22"/>
          <w:szCs w:val="22"/>
        </w:rPr>
        <w:t>n</w:t>
      </w:r>
      <w:r w:rsidR="002D539F">
        <w:rPr>
          <w:rFonts w:cs="Arial"/>
          <w:sz w:val="22"/>
          <w:szCs w:val="22"/>
        </w:rPr>
        <w:t>ume</w:t>
      </w:r>
      <w:r w:rsidRPr="00E8120A">
        <w:rPr>
          <w:rFonts w:cs="Arial"/>
          <w:sz w:val="22"/>
          <w:szCs w:val="22"/>
        </w:rPr>
        <w:t>r</w:t>
      </w:r>
      <w:r w:rsidR="002D539F">
        <w:rPr>
          <w:rFonts w:cs="Arial"/>
          <w:sz w:val="22"/>
          <w:szCs w:val="22"/>
        </w:rPr>
        <w:t>ze</w:t>
      </w:r>
      <w:r w:rsidRPr="00E8120A">
        <w:rPr>
          <w:rFonts w:cs="Arial"/>
          <w:sz w:val="22"/>
          <w:szCs w:val="22"/>
        </w:rPr>
        <w:t xml:space="preserve"> </w:t>
      </w:r>
      <w:r w:rsidR="002D539F" w:rsidRPr="00896FA1">
        <w:rPr>
          <w:rFonts w:cs="Arial"/>
          <w:sz w:val="22"/>
          <w:szCs w:val="22"/>
          <w:highlight w:val="yellow"/>
        </w:rPr>
        <w:t>[-]</w:t>
      </w:r>
      <w:r w:rsidR="002D539F">
        <w:rPr>
          <w:rFonts w:cs="Arial"/>
          <w:sz w:val="22"/>
          <w:szCs w:val="22"/>
        </w:rPr>
        <w:t xml:space="preserve"> </w:t>
      </w:r>
      <w:r w:rsidRPr="00E8120A">
        <w:rPr>
          <w:rFonts w:cs="Arial"/>
          <w:sz w:val="22"/>
          <w:szCs w:val="22"/>
        </w:rPr>
        <w:t xml:space="preserve">prowadzony przez </w:t>
      </w:r>
      <w:r w:rsidR="002D539F" w:rsidRPr="00896FA1">
        <w:rPr>
          <w:rFonts w:cs="Arial"/>
          <w:sz w:val="22"/>
          <w:szCs w:val="22"/>
          <w:highlight w:val="yellow"/>
        </w:rPr>
        <w:t>[-]</w:t>
      </w:r>
      <w:r w:rsidR="00A35115">
        <w:rPr>
          <w:rFonts w:cs="Arial"/>
          <w:sz w:val="22"/>
          <w:szCs w:val="22"/>
        </w:rPr>
        <w:t xml:space="preserve">, jednakże w każdym wypadku nie wcześniej niż w terminie 7 dni od </w:t>
      </w:r>
      <w:r w:rsidR="00BB0411">
        <w:rPr>
          <w:rFonts w:cs="Arial"/>
          <w:sz w:val="22"/>
          <w:szCs w:val="22"/>
        </w:rPr>
        <w:t>daty wydania Pojazdu Zamawiającemu przez Wykonawcę</w:t>
      </w:r>
      <w:r w:rsidR="002B54C6">
        <w:rPr>
          <w:rFonts w:cs="Arial"/>
          <w:sz w:val="22"/>
          <w:szCs w:val="22"/>
        </w:rPr>
        <w:t xml:space="preserve">, potwierdzonej </w:t>
      </w:r>
      <w:r w:rsidR="002B54C6">
        <w:rPr>
          <w:iCs/>
          <w:sz w:val="22"/>
          <w:szCs w:val="22"/>
        </w:rPr>
        <w:t xml:space="preserve">obustronnie podpisanym Protokołem </w:t>
      </w:r>
      <w:r w:rsidR="002B54C6" w:rsidRPr="00E8120A">
        <w:rPr>
          <w:rFonts w:cs="Arial"/>
          <w:sz w:val="22"/>
          <w:szCs w:val="22"/>
        </w:rPr>
        <w:t>bez zastrzeżeń</w:t>
      </w:r>
      <w:r w:rsidR="002B54C6">
        <w:rPr>
          <w:rFonts w:cs="Arial"/>
          <w:sz w:val="22"/>
          <w:szCs w:val="22"/>
        </w:rPr>
        <w:t>.</w:t>
      </w:r>
    </w:p>
    <w:p w14:paraId="64FE3579" w14:textId="77777777" w:rsidR="00414EDB" w:rsidRPr="00E8120A" w:rsidRDefault="00414EDB" w:rsidP="00896FA1">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Strony uzgadniają, że miejscem spełnienia świadczenia pieniężnego jest bank Zamawiającego, a za datę jego wykonania uznaje się dzień obciążenia rachunku Zamawiającego w tym banku.</w:t>
      </w:r>
    </w:p>
    <w:p w14:paraId="075662B7" w14:textId="77777777" w:rsidR="00414EDB" w:rsidRPr="00C00279" w:rsidRDefault="00414EDB" w:rsidP="00896FA1">
      <w:pPr>
        <w:keepNext/>
        <w:widowControl w:val="0"/>
        <w:numPr>
          <w:ilvl w:val="0"/>
          <w:numId w:val="2"/>
        </w:numPr>
        <w:tabs>
          <w:tab w:val="clear" w:pos="720"/>
        </w:tabs>
        <w:spacing w:after="120"/>
        <w:ind w:left="360"/>
        <w:jc w:val="both"/>
        <w:rPr>
          <w:rFonts w:cs="Arial"/>
          <w:sz w:val="22"/>
          <w:szCs w:val="22"/>
        </w:rPr>
      </w:pPr>
      <w:r w:rsidRPr="00C00279">
        <w:rPr>
          <w:rFonts w:cs="Arial"/>
          <w:sz w:val="22"/>
          <w:szCs w:val="22"/>
        </w:rPr>
        <w:t>Wyłącza się jednostronne potrącanie przez Wykonawcę wierzytelności przysługujących mu wobec Zamawiającego z wierzytelnościami Zamawiającego wobec Wykonawcy.</w:t>
      </w:r>
    </w:p>
    <w:p w14:paraId="1815AE58" w14:textId="03E9BD7F" w:rsidR="00414EDB" w:rsidRPr="00E8120A" w:rsidRDefault="00414EDB" w:rsidP="00896FA1">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 xml:space="preserve">Zmiana numeru rachunku bankowego, o którym mowa w ust. </w:t>
      </w:r>
      <w:r w:rsidR="00071A3E">
        <w:rPr>
          <w:rFonts w:cs="Arial"/>
          <w:sz w:val="22"/>
          <w:szCs w:val="22"/>
        </w:rPr>
        <w:t>4</w:t>
      </w:r>
      <w:r w:rsidRPr="00E8120A">
        <w:rPr>
          <w:rFonts w:cs="Arial"/>
          <w:sz w:val="22"/>
          <w:szCs w:val="22"/>
        </w:rPr>
        <w:t xml:space="preserve">,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w:t>
      </w:r>
      <w:r w:rsidR="007B2026">
        <w:rPr>
          <w:rFonts w:cs="Arial"/>
          <w:sz w:val="22"/>
          <w:szCs w:val="22"/>
        </w:rPr>
        <w:t>9</w:t>
      </w:r>
      <w:r w:rsidRPr="00E8120A">
        <w:rPr>
          <w:rFonts w:cs="Arial"/>
          <w:sz w:val="22"/>
          <w:szCs w:val="22"/>
        </w:rPr>
        <w:t>.</w:t>
      </w:r>
    </w:p>
    <w:p w14:paraId="12CE31B9" w14:textId="39176D28" w:rsidR="00414EDB" w:rsidRPr="00896FA1" w:rsidRDefault="3779DD3E" w:rsidP="00896FA1">
      <w:pPr>
        <w:keepNext/>
        <w:widowControl w:val="0"/>
        <w:numPr>
          <w:ilvl w:val="0"/>
          <w:numId w:val="2"/>
        </w:numPr>
        <w:tabs>
          <w:tab w:val="clear" w:pos="720"/>
        </w:tabs>
        <w:spacing w:after="120"/>
        <w:ind w:left="360"/>
        <w:jc w:val="both"/>
        <w:rPr>
          <w:rFonts w:cs="Arial"/>
          <w:sz w:val="22"/>
          <w:szCs w:val="22"/>
        </w:rPr>
      </w:pPr>
      <w:r w:rsidRPr="00896FA1">
        <w:rPr>
          <w:rFonts w:cs="Arial"/>
          <w:sz w:val="22"/>
          <w:szCs w:val="22"/>
        </w:rPr>
        <w:t xml:space="preserve">Zamawiający dokonuje zapłaty </w:t>
      </w:r>
      <w:r w:rsidR="0003083D" w:rsidRPr="00896FA1">
        <w:rPr>
          <w:rFonts w:cs="Arial"/>
          <w:sz w:val="22"/>
          <w:szCs w:val="22"/>
        </w:rPr>
        <w:t>Ceny sprzedaży</w:t>
      </w:r>
      <w:r w:rsidRPr="00896FA1">
        <w:rPr>
          <w:rFonts w:cs="Arial"/>
          <w:sz w:val="22"/>
          <w:szCs w:val="22"/>
        </w:rPr>
        <w:t xml:space="preserve"> z zastosowaniem mechanizmu podzielonej płatności (z ang. split payment), o którym mowa w Rozdziale 1a Działu XI ustawy z dnia 11 marca 2004 r. o podatku od towarów i usług </w:t>
      </w:r>
    </w:p>
    <w:p w14:paraId="0B565230" w14:textId="2BF89CAE" w:rsidR="00414EDB" w:rsidRPr="00C00279" w:rsidRDefault="00414EDB" w:rsidP="00896FA1">
      <w:pPr>
        <w:keepNext/>
        <w:widowControl w:val="0"/>
        <w:numPr>
          <w:ilvl w:val="0"/>
          <w:numId w:val="2"/>
        </w:numPr>
        <w:tabs>
          <w:tab w:val="clear" w:pos="720"/>
        </w:tabs>
        <w:spacing w:after="120"/>
        <w:ind w:left="360"/>
        <w:jc w:val="both"/>
        <w:rPr>
          <w:rFonts w:cs="Arial"/>
          <w:sz w:val="22"/>
          <w:szCs w:val="22"/>
        </w:rPr>
      </w:pPr>
      <w:r w:rsidRPr="00C00279">
        <w:rPr>
          <w:rFonts w:cs="Arial"/>
          <w:sz w:val="22"/>
          <w:szCs w:val="22"/>
        </w:rPr>
        <w:t xml:space="preserve">Wykonawca oświadcza, że jest czynnym podatnikiem VAT i wskazany powyżej w ust. </w:t>
      </w:r>
      <w:r w:rsidR="00A140D7">
        <w:rPr>
          <w:rFonts w:cs="Arial"/>
          <w:sz w:val="22"/>
          <w:szCs w:val="22"/>
        </w:rPr>
        <w:t xml:space="preserve">4 </w:t>
      </w:r>
      <w:r w:rsidRPr="00C00279">
        <w:rPr>
          <w:rFonts w:cs="Arial"/>
          <w:sz w:val="22"/>
          <w:szCs w:val="22"/>
        </w:rPr>
        <w:t>rachunek bankowy jest rachunkiem umieszczonym na tzw. białej liście podatników VAT prowadzonej przez Szefa Krajowej Administracji Skarbowej.</w:t>
      </w:r>
    </w:p>
    <w:p w14:paraId="099BB5F6" w14:textId="282FA5FC" w:rsidR="00414EDB" w:rsidRPr="00C00279" w:rsidRDefault="00414EDB" w:rsidP="00896FA1">
      <w:pPr>
        <w:keepNext/>
        <w:widowControl w:val="0"/>
        <w:numPr>
          <w:ilvl w:val="0"/>
          <w:numId w:val="2"/>
        </w:numPr>
        <w:tabs>
          <w:tab w:val="clear" w:pos="720"/>
        </w:tabs>
        <w:spacing w:after="120"/>
        <w:ind w:left="360"/>
        <w:jc w:val="both"/>
        <w:rPr>
          <w:rFonts w:cs="Arial"/>
          <w:sz w:val="22"/>
          <w:szCs w:val="22"/>
        </w:rPr>
      </w:pPr>
      <w:r w:rsidRPr="00C00279">
        <w:rPr>
          <w:rFonts w:cs="Arial"/>
          <w:sz w:val="22"/>
          <w:szCs w:val="22"/>
        </w:rPr>
        <w:t xml:space="preserve">Wskazanie przez Wykonawcę rachunku bankowego nie spełniającego wymogów określonych w ust. </w:t>
      </w:r>
      <w:r w:rsidR="00A140D7">
        <w:rPr>
          <w:rFonts w:cs="Arial"/>
          <w:sz w:val="22"/>
          <w:szCs w:val="22"/>
        </w:rPr>
        <w:t>9</w:t>
      </w:r>
      <w:r w:rsidR="00A140D7" w:rsidRPr="00C00279">
        <w:rPr>
          <w:rFonts w:cs="Arial"/>
          <w:sz w:val="22"/>
          <w:szCs w:val="22"/>
        </w:rPr>
        <w:t xml:space="preserve"> </w:t>
      </w:r>
      <w:r w:rsidR="007B2026">
        <w:rPr>
          <w:rFonts w:cs="Arial"/>
          <w:sz w:val="22"/>
          <w:szCs w:val="22"/>
        </w:rPr>
        <w:t>m</w:t>
      </w:r>
      <w:r w:rsidRPr="00C00279">
        <w:rPr>
          <w:rFonts w:cs="Arial"/>
          <w:sz w:val="22"/>
          <w:szCs w:val="22"/>
        </w:rPr>
        <w:t xml:space="preserve">oże spowodować wstrzymanie wykonania zapłaty dla Wykonawcy, </w:t>
      </w:r>
      <w:r w:rsidRPr="00896FA1">
        <w:rPr>
          <w:rFonts w:cs="Arial"/>
          <w:sz w:val="22"/>
          <w:szCs w:val="22"/>
        </w:rPr>
        <w:lastRenderedPageBreak/>
        <w:t>bez roszczeń Wykonawcy z tego tytułu.</w:t>
      </w:r>
      <w:r w:rsidR="00220B9D" w:rsidRPr="00896FA1">
        <w:rPr>
          <w:rFonts w:cs="Arial"/>
          <w:sz w:val="22"/>
          <w:szCs w:val="22"/>
        </w:rPr>
        <w:t xml:space="preserve"> </w:t>
      </w:r>
    </w:p>
    <w:p w14:paraId="35A04C86" w14:textId="77777777" w:rsidR="00414EDB" w:rsidRPr="00E8120A" w:rsidRDefault="00414EDB" w:rsidP="00896FA1">
      <w:pPr>
        <w:keepNext/>
        <w:widowControl w:val="0"/>
        <w:numPr>
          <w:ilvl w:val="0"/>
          <w:numId w:val="2"/>
        </w:numPr>
        <w:tabs>
          <w:tab w:val="clear" w:pos="720"/>
        </w:tabs>
        <w:spacing w:after="120"/>
        <w:ind w:left="360"/>
        <w:jc w:val="both"/>
        <w:rPr>
          <w:rFonts w:cs="Arial"/>
          <w:i/>
          <w:sz w:val="22"/>
          <w:szCs w:val="22"/>
        </w:rPr>
      </w:pPr>
      <w:r w:rsidRPr="00C00279">
        <w:rPr>
          <w:rFonts w:cs="Arial"/>
          <w:sz w:val="22"/>
          <w:szCs w:val="22"/>
        </w:rPr>
        <w:t>Zgodnie z art. 4c ustawy z dnia 8 marca 2013 r. o przeciwdziałaniu nadmiernym opóźnieniom</w:t>
      </w:r>
      <w:r w:rsidRPr="00E8120A">
        <w:rPr>
          <w:rFonts w:cs="Arial"/>
          <w:bCs/>
          <w:sz w:val="22"/>
          <w:szCs w:val="22"/>
        </w:rPr>
        <w:t xml:space="preserve"> w transakcjach handlowych Zamawiający oświadcza, że posiada status</w:t>
      </w:r>
      <w:r w:rsidRPr="00E8120A">
        <w:rPr>
          <w:rFonts w:cs="Arial"/>
          <w:bCs/>
          <w:i/>
          <w:sz w:val="22"/>
          <w:szCs w:val="22"/>
        </w:rPr>
        <w:t xml:space="preserve"> </w:t>
      </w:r>
      <w:r w:rsidRPr="00E8120A">
        <w:rPr>
          <w:rFonts w:cs="Arial"/>
          <w:bCs/>
          <w:sz w:val="22"/>
          <w:szCs w:val="22"/>
        </w:rPr>
        <w:t>dużego przedsiębiorcy w rozumieniu tej ustawy.</w:t>
      </w:r>
    </w:p>
    <w:p w14:paraId="61A48652" w14:textId="77777777" w:rsidR="00414EDB" w:rsidRPr="00E8120A" w:rsidRDefault="00414EDB" w:rsidP="00414EDB">
      <w:pPr>
        <w:widowControl w:val="0"/>
        <w:spacing w:after="120"/>
        <w:jc w:val="both"/>
        <w:rPr>
          <w:rFonts w:cs="Arial"/>
          <w:i/>
          <w:sz w:val="22"/>
          <w:szCs w:val="22"/>
        </w:rPr>
      </w:pPr>
    </w:p>
    <w:p w14:paraId="7FC1E93A" w14:textId="77777777" w:rsidR="00414EDB" w:rsidRPr="00E8120A" w:rsidRDefault="00414EDB" w:rsidP="00DC47E8">
      <w:pPr>
        <w:keepNext/>
        <w:widowControl w:val="0"/>
        <w:tabs>
          <w:tab w:val="left" w:pos="720"/>
        </w:tabs>
        <w:spacing w:after="120"/>
        <w:jc w:val="center"/>
        <w:rPr>
          <w:rFonts w:cs="Arial"/>
          <w:b/>
          <w:sz w:val="22"/>
          <w:szCs w:val="22"/>
        </w:rPr>
      </w:pPr>
      <w:r w:rsidRPr="00E8120A">
        <w:rPr>
          <w:rFonts w:cs="Arial"/>
          <w:b/>
          <w:sz w:val="22"/>
          <w:szCs w:val="22"/>
        </w:rPr>
        <w:t>§ 8</w:t>
      </w:r>
    </w:p>
    <w:p w14:paraId="4D1D566C"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ODPOWIEDZIALNOŚĆ Z TYTUŁU RĘKOJMI I GWARANCJI</w:t>
      </w:r>
    </w:p>
    <w:p w14:paraId="2358AB7D" w14:textId="5D3D5CFD" w:rsidR="00414EDB" w:rsidRPr="00582D6B" w:rsidRDefault="00414EDB" w:rsidP="00896FA1">
      <w:pPr>
        <w:keepNext/>
        <w:widowControl w:val="0"/>
        <w:numPr>
          <w:ilvl w:val="0"/>
          <w:numId w:val="14"/>
        </w:numPr>
        <w:tabs>
          <w:tab w:val="clear" w:pos="720"/>
          <w:tab w:val="num" w:pos="-6096"/>
          <w:tab w:val="num" w:pos="-2410"/>
          <w:tab w:val="left" w:pos="-1560"/>
        </w:tabs>
        <w:suppressAutoHyphens/>
        <w:autoSpaceDE w:val="0"/>
        <w:spacing w:after="120"/>
        <w:ind w:left="426"/>
        <w:jc w:val="both"/>
        <w:rPr>
          <w:rFonts w:cs="Arial"/>
          <w:color w:val="000000"/>
          <w:sz w:val="22"/>
          <w:szCs w:val="22"/>
          <w:lang w:val="x-none"/>
        </w:rPr>
      </w:pPr>
      <w:r w:rsidRPr="00E8120A">
        <w:rPr>
          <w:rFonts w:cs="Arial"/>
          <w:color w:val="000000"/>
          <w:sz w:val="22"/>
          <w:szCs w:val="22"/>
        </w:rPr>
        <w:t>Wykonawca udziela Zamawiającemu gwarancji (dalej</w:t>
      </w:r>
      <w:r w:rsidR="00B70D70">
        <w:rPr>
          <w:rFonts w:cs="Arial"/>
          <w:color w:val="000000"/>
          <w:sz w:val="22"/>
          <w:szCs w:val="22"/>
        </w:rPr>
        <w:t xml:space="preserve">: </w:t>
      </w:r>
      <w:r w:rsidRPr="00896FA1">
        <w:rPr>
          <w:rFonts w:cs="Arial"/>
          <w:b/>
          <w:bCs/>
          <w:color w:val="000000"/>
          <w:sz w:val="22"/>
          <w:szCs w:val="22"/>
        </w:rPr>
        <w:t>Gwarancja</w:t>
      </w:r>
      <w:r w:rsidRPr="00E8120A">
        <w:rPr>
          <w:rFonts w:cs="Arial"/>
          <w:color w:val="000000"/>
          <w:sz w:val="22"/>
          <w:szCs w:val="22"/>
        </w:rPr>
        <w:t>)</w:t>
      </w:r>
      <w:r w:rsidR="00582D6B">
        <w:rPr>
          <w:rFonts w:cs="Arial"/>
          <w:color w:val="000000"/>
          <w:sz w:val="22"/>
          <w:szCs w:val="22"/>
        </w:rPr>
        <w:t xml:space="preserve"> na Pojazd</w:t>
      </w:r>
      <w:r w:rsidR="00506BC0">
        <w:rPr>
          <w:rFonts w:cs="Arial"/>
          <w:color w:val="000000"/>
          <w:sz w:val="22"/>
          <w:szCs w:val="22"/>
        </w:rPr>
        <w:t xml:space="preserve">, w tym na </w:t>
      </w:r>
      <w:r w:rsidR="001824D7">
        <w:rPr>
          <w:rFonts w:cs="Arial"/>
          <w:color w:val="000000"/>
          <w:sz w:val="22"/>
          <w:szCs w:val="22"/>
        </w:rPr>
        <w:t>U</w:t>
      </w:r>
      <w:r w:rsidR="00506BC0">
        <w:rPr>
          <w:rFonts w:cs="Arial"/>
          <w:color w:val="000000"/>
          <w:sz w:val="22"/>
          <w:szCs w:val="22"/>
        </w:rPr>
        <w:t>rządzenie,</w:t>
      </w:r>
      <w:r w:rsidR="00582D6B">
        <w:rPr>
          <w:rFonts w:cs="Arial"/>
          <w:color w:val="000000"/>
          <w:sz w:val="22"/>
          <w:szCs w:val="22"/>
        </w:rPr>
        <w:t xml:space="preserve"> </w:t>
      </w:r>
      <w:r w:rsidRPr="00582D6B">
        <w:rPr>
          <w:rFonts w:cs="Arial"/>
          <w:color w:val="000000"/>
          <w:sz w:val="22"/>
          <w:szCs w:val="22"/>
        </w:rPr>
        <w:t>na okres</w:t>
      </w:r>
      <w:r w:rsidR="000810CC" w:rsidRPr="00582D6B">
        <w:rPr>
          <w:rFonts w:cs="Arial"/>
          <w:color w:val="000000"/>
          <w:sz w:val="22"/>
          <w:szCs w:val="22"/>
        </w:rPr>
        <w:t xml:space="preserve"> </w:t>
      </w:r>
      <w:r w:rsidR="00582D6B" w:rsidRPr="00896FA1">
        <w:rPr>
          <w:rFonts w:cs="Arial"/>
          <w:color w:val="000000"/>
          <w:sz w:val="22"/>
          <w:szCs w:val="22"/>
          <w:highlight w:val="yellow"/>
        </w:rPr>
        <w:t>[-]</w:t>
      </w:r>
      <w:r w:rsidR="007D2CFF" w:rsidRPr="00582D6B">
        <w:rPr>
          <w:rFonts w:cs="Arial"/>
          <w:color w:val="000000"/>
          <w:sz w:val="22"/>
          <w:szCs w:val="22"/>
        </w:rPr>
        <w:t xml:space="preserve"> miesięcy</w:t>
      </w:r>
      <w:r w:rsidR="00582D6B">
        <w:rPr>
          <w:rFonts w:cs="Arial"/>
          <w:color w:val="000000"/>
          <w:sz w:val="22"/>
          <w:szCs w:val="22"/>
        </w:rPr>
        <w:t>.</w:t>
      </w:r>
    </w:p>
    <w:p w14:paraId="6F4BE6C9" w14:textId="02FFC8DC" w:rsidR="00414EDB" w:rsidRPr="00E8120A" w:rsidRDefault="00414EDB" w:rsidP="00696B37">
      <w:pPr>
        <w:widowControl w:val="0"/>
        <w:numPr>
          <w:ilvl w:val="0"/>
          <w:numId w:val="14"/>
        </w:numPr>
        <w:tabs>
          <w:tab w:val="clear" w:pos="720"/>
          <w:tab w:val="num" w:pos="-4962"/>
          <w:tab w:val="num" w:pos="-2268"/>
          <w:tab w:val="left" w:pos="-1560"/>
        </w:tabs>
        <w:suppressAutoHyphens/>
        <w:autoSpaceDE w:val="0"/>
        <w:autoSpaceDN w:val="0"/>
        <w:adjustRightInd w:val="0"/>
        <w:spacing w:after="120"/>
        <w:ind w:left="426" w:hanging="426"/>
        <w:jc w:val="both"/>
        <w:rPr>
          <w:rFonts w:cs="Arial"/>
          <w:color w:val="000000"/>
          <w:sz w:val="22"/>
          <w:szCs w:val="22"/>
        </w:rPr>
      </w:pPr>
      <w:r w:rsidRPr="00E8120A">
        <w:rPr>
          <w:rFonts w:cs="Arial"/>
          <w:color w:val="000000"/>
          <w:sz w:val="22"/>
          <w:szCs w:val="22"/>
        </w:rPr>
        <w:t xml:space="preserve">Okres </w:t>
      </w:r>
      <w:r w:rsidRPr="00E8120A">
        <w:rPr>
          <w:rFonts w:cs="Arial"/>
          <w:color w:val="000000"/>
          <w:sz w:val="22"/>
          <w:szCs w:val="22"/>
          <w:lang w:val="x-none"/>
        </w:rPr>
        <w:t>Gwarancj</w:t>
      </w:r>
      <w:r w:rsidRPr="00E8120A">
        <w:rPr>
          <w:rFonts w:cs="Arial"/>
          <w:color w:val="000000"/>
          <w:sz w:val="22"/>
          <w:szCs w:val="22"/>
        </w:rPr>
        <w:t>i, o której mowa w ust. 1,</w:t>
      </w:r>
      <w:r w:rsidRPr="00E8120A">
        <w:rPr>
          <w:rFonts w:cs="Arial"/>
          <w:color w:val="000000"/>
          <w:sz w:val="22"/>
          <w:szCs w:val="22"/>
          <w:lang w:val="x-none"/>
        </w:rPr>
        <w:t xml:space="preserve"> rozpoczyna bieg</w:t>
      </w:r>
      <w:r w:rsidRPr="00E8120A">
        <w:rPr>
          <w:rFonts w:cs="Arial"/>
          <w:color w:val="000000"/>
          <w:sz w:val="22"/>
          <w:szCs w:val="22"/>
        </w:rPr>
        <w:t xml:space="preserve"> </w:t>
      </w:r>
      <w:r w:rsidRPr="00E8120A">
        <w:rPr>
          <w:rFonts w:cs="Arial"/>
          <w:color w:val="000000"/>
          <w:sz w:val="22"/>
          <w:szCs w:val="22"/>
          <w:lang w:val="x-none"/>
        </w:rPr>
        <w:t>od</w:t>
      </w:r>
      <w:r w:rsidRPr="00E8120A">
        <w:rPr>
          <w:rFonts w:cs="Arial"/>
          <w:color w:val="000000"/>
          <w:sz w:val="22"/>
          <w:szCs w:val="22"/>
        </w:rPr>
        <w:t xml:space="preserve"> </w:t>
      </w:r>
      <w:r w:rsidR="007D2CFF">
        <w:rPr>
          <w:rFonts w:cs="Arial"/>
          <w:color w:val="000000"/>
          <w:sz w:val="22"/>
          <w:szCs w:val="22"/>
        </w:rPr>
        <w:t xml:space="preserve">dnia </w:t>
      </w:r>
      <w:r w:rsidR="001905D4">
        <w:rPr>
          <w:rFonts w:cs="Arial"/>
          <w:color w:val="000000"/>
          <w:sz w:val="22"/>
          <w:szCs w:val="22"/>
        </w:rPr>
        <w:t xml:space="preserve">wydania Pojazdu Zamawiającemu przez Wykonawcę oraz obustronnego podpisania </w:t>
      </w:r>
      <w:r w:rsidR="00B36F72">
        <w:rPr>
          <w:rFonts w:cs="Arial"/>
          <w:color w:val="000000"/>
          <w:sz w:val="22"/>
          <w:szCs w:val="22"/>
        </w:rPr>
        <w:t>P</w:t>
      </w:r>
      <w:r w:rsidR="007D2CFF">
        <w:rPr>
          <w:rFonts w:cs="Arial"/>
          <w:color w:val="000000"/>
          <w:sz w:val="22"/>
          <w:szCs w:val="22"/>
        </w:rPr>
        <w:t>rotokoł</w:t>
      </w:r>
      <w:r w:rsidR="001905D4">
        <w:rPr>
          <w:rFonts w:cs="Arial"/>
          <w:color w:val="000000"/>
          <w:sz w:val="22"/>
          <w:szCs w:val="22"/>
        </w:rPr>
        <w:t xml:space="preserve">u </w:t>
      </w:r>
      <w:r w:rsidR="007D2CFF">
        <w:rPr>
          <w:rFonts w:cs="Arial"/>
          <w:color w:val="000000"/>
          <w:sz w:val="22"/>
          <w:szCs w:val="22"/>
        </w:rPr>
        <w:t>bez zastrzeżeń.</w:t>
      </w:r>
    </w:p>
    <w:p w14:paraId="4DE198FE" w14:textId="29C950C7" w:rsidR="00414EDB" w:rsidRPr="00E8120A" w:rsidRDefault="00414EDB" w:rsidP="00696B37">
      <w:pPr>
        <w:widowControl w:val="0"/>
        <w:numPr>
          <w:ilvl w:val="0"/>
          <w:numId w:val="14"/>
        </w:numPr>
        <w:tabs>
          <w:tab w:val="clear" w:pos="720"/>
          <w:tab w:val="num" w:pos="426"/>
        </w:tabs>
        <w:autoSpaceDE w:val="0"/>
        <w:autoSpaceDN w:val="0"/>
        <w:adjustRightInd w:val="0"/>
        <w:spacing w:after="120"/>
        <w:ind w:left="425" w:hanging="425"/>
        <w:jc w:val="both"/>
        <w:rPr>
          <w:rFonts w:cs="Arial"/>
          <w:color w:val="FF0000"/>
          <w:sz w:val="22"/>
          <w:szCs w:val="22"/>
          <w:lang w:val="x-none"/>
        </w:rPr>
      </w:pPr>
      <w:r w:rsidRPr="00E8120A">
        <w:rPr>
          <w:rFonts w:cs="Arial"/>
          <w:color w:val="000000"/>
          <w:sz w:val="22"/>
          <w:szCs w:val="22"/>
          <w:lang w:val="x-none"/>
        </w:rPr>
        <w:t xml:space="preserve">Z tytułu Gwarancji Wykonawca ponosi odpowiedzialność za wszelkie wady </w:t>
      </w:r>
      <w:r w:rsidR="006F287B">
        <w:rPr>
          <w:rFonts w:cs="Arial"/>
          <w:color w:val="000000"/>
          <w:sz w:val="22"/>
          <w:szCs w:val="22"/>
        </w:rPr>
        <w:t>Pojazdu</w:t>
      </w:r>
      <w:r w:rsidR="006F287B" w:rsidRPr="00E8120A">
        <w:rPr>
          <w:rFonts w:cs="Arial"/>
          <w:color w:val="000000"/>
          <w:sz w:val="22"/>
          <w:szCs w:val="22"/>
        </w:rPr>
        <w:t xml:space="preserve"> </w:t>
      </w:r>
      <w:r w:rsidRPr="00E8120A">
        <w:rPr>
          <w:rFonts w:cs="Arial"/>
          <w:color w:val="000000"/>
          <w:sz w:val="22"/>
          <w:szCs w:val="22"/>
        </w:rPr>
        <w:t>objętego Gwarancją</w:t>
      </w:r>
      <w:r w:rsidRPr="00E8120A">
        <w:rPr>
          <w:rFonts w:cs="Arial"/>
          <w:color w:val="000000"/>
          <w:sz w:val="22"/>
          <w:szCs w:val="22"/>
          <w:lang w:val="x-none"/>
        </w:rPr>
        <w:t xml:space="preserve">, w szczególności zmniejszające </w:t>
      </w:r>
      <w:r w:rsidRPr="00E8120A">
        <w:rPr>
          <w:rFonts w:cs="Arial"/>
          <w:color w:val="000000"/>
          <w:sz w:val="22"/>
          <w:szCs w:val="22"/>
        </w:rPr>
        <w:t xml:space="preserve">jego </w:t>
      </w:r>
      <w:r w:rsidRPr="00E8120A">
        <w:rPr>
          <w:rFonts w:cs="Arial"/>
          <w:color w:val="000000"/>
          <w:sz w:val="22"/>
          <w:szCs w:val="22"/>
          <w:lang w:val="x-none"/>
        </w:rPr>
        <w:t>wartość użytkową</w:t>
      </w:r>
      <w:r w:rsidR="007D2CFF">
        <w:rPr>
          <w:rFonts w:cs="Arial"/>
          <w:color w:val="000000"/>
          <w:sz w:val="22"/>
          <w:szCs w:val="22"/>
          <w:lang w:val="x-none"/>
        </w:rPr>
        <w:t xml:space="preserve"> lub</w:t>
      </w:r>
      <w:r w:rsidRPr="00E8120A">
        <w:rPr>
          <w:rFonts w:cs="Arial"/>
          <w:color w:val="000000"/>
          <w:sz w:val="22"/>
          <w:szCs w:val="22"/>
          <w:lang w:val="x-none"/>
        </w:rPr>
        <w:t xml:space="preserve"> techniczną</w:t>
      </w:r>
      <w:r w:rsidR="007D2CFF">
        <w:rPr>
          <w:rFonts w:cs="Arial"/>
          <w:color w:val="000000"/>
          <w:sz w:val="22"/>
          <w:szCs w:val="22"/>
        </w:rPr>
        <w:t>.</w:t>
      </w:r>
    </w:p>
    <w:p w14:paraId="62B7185F" w14:textId="4472F97D" w:rsidR="00414EDB" w:rsidRPr="00E8120A" w:rsidRDefault="00414EDB" w:rsidP="00696B37">
      <w:pPr>
        <w:widowControl w:val="0"/>
        <w:numPr>
          <w:ilvl w:val="0"/>
          <w:numId w:val="14"/>
        </w:numPr>
        <w:tabs>
          <w:tab w:val="clear" w:pos="720"/>
          <w:tab w:val="num" w:pos="-3828"/>
          <w:tab w:val="num" w:pos="-2268"/>
          <w:tab w:val="left" w:pos="-1560"/>
          <w:tab w:val="num" w:pos="-1080"/>
        </w:tabs>
        <w:suppressAutoHyphens/>
        <w:autoSpaceDE w:val="0"/>
        <w:spacing w:after="120"/>
        <w:ind w:left="425" w:hanging="425"/>
        <w:jc w:val="both"/>
        <w:rPr>
          <w:rFonts w:cs="Arial"/>
          <w:color w:val="000000"/>
          <w:sz w:val="22"/>
          <w:szCs w:val="22"/>
          <w:lang w:val="x-none"/>
        </w:rPr>
      </w:pPr>
      <w:r w:rsidRPr="00E8120A">
        <w:rPr>
          <w:rFonts w:cs="Arial"/>
          <w:color w:val="000000"/>
          <w:sz w:val="22"/>
          <w:szCs w:val="22"/>
          <w:lang w:val="x-none"/>
        </w:rPr>
        <w:t>Jeżeli w okresie</w:t>
      </w:r>
      <w:r w:rsidRPr="00E8120A">
        <w:rPr>
          <w:rFonts w:cs="Arial"/>
          <w:color w:val="000000"/>
          <w:sz w:val="22"/>
          <w:szCs w:val="22"/>
        </w:rPr>
        <w:t xml:space="preserve"> Gwarancji</w:t>
      </w:r>
      <w:r w:rsidR="009C55CE">
        <w:rPr>
          <w:rFonts w:cs="Arial"/>
          <w:color w:val="000000"/>
          <w:sz w:val="22"/>
          <w:szCs w:val="22"/>
        </w:rPr>
        <w:t xml:space="preserve"> </w:t>
      </w:r>
      <w:r w:rsidRPr="00E8120A">
        <w:rPr>
          <w:rFonts w:cs="Arial"/>
          <w:color w:val="000000"/>
          <w:sz w:val="22"/>
          <w:szCs w:val="22"/>
          <w:lang w:val="x-none"/>
        </w:rPr>
        <w:t xml:space="preserve">Zamawiający stwierdzi wystąpienie wady </w:t>
      </w:r>
      <w:r w:rsidR="006F287B">
        <w:rPr>
          <w:rFonts w:cs="Arial"/>
          <w:color w:val="000000"/>
          <w:sz w:val="22"/>
          <w:szCs w:val="22"/>
        </w:rPr>
        <w:t>Pojazdu</w:t>
      </w:r>
      <w:r w:rsidRPr="00E8120A">
        <w:rPr>
          <w:rFonts w:cs="Arial"/>
          <w:color w:val="000000"/>
          <w:sz w:val="22"/>
          <w:szCs w:val="22"/>
          <w:lang w:val="x-none"/>
        </w:rPr>
        <w:t xml:space="preserve">, </w:t>
      </w:r>
      <w:r w:rsidRPr="00E8120A">
        <w:rPr>
          <w:rFonts w:cs="Arial"/>
          <w:color w:val="000000"/>
          <w:sz w:val="22"/>
          <w:szCs w:val="22"/>
        </w:rPr>
        <w:t xml:space="preserve">uprawniony jest do </w:t>
      </w:r>
      <w:r w:rsidRPr="00E8120A">
        <w:rPr>
          <w:rFonts w:cs="Arial"/>
          <w:color w:val="000000"/>
          <w:sz w:val="22"/>
          <w:szCs w:val="22"/>
          <w:lang w:val="x-none"/>
        </w:rPr>
        <w:t>zgłos</w:t>
      </w:r>
      <w:r w:rsidRPr="00E8120A">
        <w:rPr>
          <w:rFonts w:cs="Arial"/>
          <w:color w:val="000000"/>
          <w:sz w:val="22"/>
          <w:szCs w:val="22"/>
        </w:rPr>
        <w:t>zenia</w:t>
      </w:r>
      <w:r w:rsidRPr="00E8120A">
        <w:rPr>
          <w:rFonts w:cs="Arial"/>
          <w:color w:val="000000"/>
          <w:sz w:val="22"/>
          <w:szCs w:val="22"/>
          <w:lang w:val="x-none"/>
        </w:rPr>
        <w:t xml:space="preserve"> Wykonawcy reklamacj</w:t>
      </w:r>
      <w:r w:rsidRPr="00E8120A">
        <w:rPr>
          <w:rFonts w:cs="Arial"/>
          <w:color w:val="000000"/>
          <w:sz w:val="22"/>
          <w:szCs w:val="22"/>
        </w:rPr>
        <w:t>i</w:t>
      </w:r>
      <w:r w:rsidRPr="00E8120A">
        <w:rPr>
          <w:rFonts w:cs="Arial"/>
          <w:color w:val="000000"/>
          <w:sz w:val="22"/>
          <w:szCs w:val="22"/>
          <w:lang w:val="x-none"/>
        </w:rPr>
        <w:t xml:space="preserve"> (dalej</w:t>
      </w:r>
      <w:r w:rsidR="006F287B">
        <w:rPr>
          <w:rFonts w:cs="Arial"/>
          <w:color w:val="000000"/>
          <w:sz w:val="22"/>
          <w:szCs w:val="22"/>
          <w:lang w:val="x-none"/>
        </w:rPr>
        <w:t xml:space="preserve">: </w:t>
      </w:r>
      <w:r w:rsidRPr="00896FA1">
        <w:rPr>
          <w:rFonts w:cs="Arial"/>
          <w:b/>
          <w:bCs/>
          <w:color w:val="000000"/>
          <w:sz w:val="22"/>
          <w:szCs w:val="22"/>
          <w:lang w:val="x-none"/>
        </w:rPr>
        <w:t>Reklamacja</w:t>
      </w:r>
      <w:r w:rsidRPr="00E8120A">
        <w:rPr>
          <w:rFonts w:cs="Arial"/>
          <w:color w:val="000000"/>
          <w:sz w:val="22"/>
          <w:szCs w:val="22"/>
          <w:lang w:val="x-none"/>
        </w:rPr>
        <w:t>), pocztą</w:t>
      </w:r>
      <w:r w:rsidRPr="00E8120A">
        <w:rPr>
          <w:rFonts w:cs="Arial"/>
          <w:color w:val="000000"/>
          <w:sz w:val="22"/>
          <w:szCs w:val="22"/>
        </w:rPr>
        <w:t xml:space="preserve"> </w:t>
      </w:r>
      <w:r w:rsidRPr="00E8120A">
        <w:rPr>
          <w:rFonts w:cs="Arial"/>
          <w:color w:val="000000"/>
          <w:sz w:val="22"/>
          <w:szCs w:val="22"/>
          <w:lang w:val="x-none"/>
        </w:rPr>
        <w:t>e</w:t>
      </w:r>
      <w:r w:rsidRPr="00E8120A">
        <w:rPr>
          <w:rFonts w:cs="Arial"/>
          <w:color w:val="000000"/>
          <w:sz w:val="22"/>
          <w:szCs w:val="22"/>
        </w:rPr>
        <w:t xml:space="preserve">lektroniczną </w:t>
      </w:r>
      <w:r w:rsidRPr="00E8120A">
        <w:rPr>
          <w:rFonts w:cs="Arial"/>
          <w:color w:val="000000"/>
          <w:sz w:val="22"/>
          <w:szCs w:val="22"/>
          <w:lang w:val="x-none"/>
        </w:rPr>
        <w:t xml:space="preserve">lub w formie pisemnej. Wykonawca </w:t>
      </w:r>
      <w:r w:rsidRPr="00E8120A">
        <w:rPr>
          <w:rFonts w:cs="Arial"/>
          <w:color w:val="000000"/>
          <w:sz w:val="22"/>
          <w:szCs w:val="22"/>
        </w:rPr>
        <w:t xml:space="preserve">zobowiązuje się </w:t>
      </w:r>
      <w:r w:rsidRPr="00E8120A">
        <w:rPr>
          <w:rFonts w:cs="Arial"/>
          <w:color w:val="000000"/>
          <w:sz w:val="22"/>
          <w:szCs w:val="22"/>
          <w:lang w:val="x-none"/>
        </w:rPr>
        <w:t>niezwłocznie potwierdz</w:t>
      </w:r>
      <w:r w:rsidRPr="00E8120A">
        <w:rPr>
          <w:rFonts w:cs="Arial"/>
          <w:color w:val="000000"/>
          <w:sz w:val="22"/>
          <w:szCs w:val="22"/>
        </w:rPr>
        <w:t>ić</w:t>
      </w:r>
      <w:r w:rsidRPr="00E8120A">
        <w:rPr>
          <w:rFonts w:cs="Arial"/>
          <w:color w:val="000000"/>
          <w:sz w:val="22"/>
          <w:szCs w:val="22"/>
          <w:lang w:val="x-none"/>
        </w:rPr>
        <w:t xml:space="preserve"> na piśmie lub pocztą e</w:t>
      </w:r>
      <w:r w:rsidRPr="00E8120A">
        <w:rPr>
          <w:rFonts w:cs="Arial"/>
          <w:color w:val="000000"/>
          <w:sz w:val="22"/>
          <w:szCs w:val="22"/>
        </w:rPr>
        <w:t xml:space="preserve">lektroniczną </w:t>
      </w:r>
      <w:r w:rsidRPr="00E8120A">
        <w:rPr>
          <w:rFonts w:cs="Arial"/>
          <w:color w:val="000000"/>
          <w:sz w:val="22"/>
          <w:szCs w:val="22"/>
          <w:lang w:val="x-none"/>
        </w:rPr>
        <w:t xml:space="preserve">otrzymanie </w:t>
      </w:r>
      <w:r w:rsidRPr="00E8120A">
        <w:rPr>
          <w:rFonts w:cs="Arial"/>
          <w:color w:val="000000"/>
          <w:sz w:val="22"/>
          <w:szCs w:val="22"/>
        </w:rPr>
        <w:t xml:space="preserve">zgłoszenia </w:t>
      </w:r>
      <w:r w:rsidRPr="00E8120A">
        <w:rPr>
          <w:rFonts w:cs="Arial"/>
          <w:color w:val="000000"/>
          <w:sz w:val="22"/>
          <w:szCs w:val="22"/>
          <w:lang w:val="x-none"/>
        </w:rPr>
        <w:t xml:space="preserve">Reklamacji. Jeżeli w </w:t>
      </w:r>
      <w:r w:rsidRPr="00E8120A">
        <w:rPr>
          <w:rFonts w:cs="Arial"/>
          <w:color w:val="000000"/>
          <w:sz w:val="22"/>
          <w:szCs w:val="22"/>
        </w:rPr>
        <w:t xml:space="preserve">terminie </w:t>
      </w:r>
      <w:r w:rsidR="007D2CFF">
        <w:rPr>
          <w:rFonts w:cs="Arial"/>
          <w:color w:val="000000"/>
          <w:sz w:val="22"/>
          <w:szCs w:val="22"/>
        </w:rPr>
        <w:t>2 dni</w:t>
      </w:r>
      <w:r w:rsidR="007D2CFF" w:rsidRPr="00E8120A">
        <w:rPr>
          <w:rFonts w:cs="Arial"/>
          <w:color w:val="000000"/>
          <w:sz w:val="22"/>
          <w:szCs w:val="22"/>
        </w:rPr>
        <w:t xml:space="preserve"> </w:t>
      </w:r>
      <w:r w:rsidRPr="00E8120A">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E8120A">
        <w:rPr>
          <w:rFonts w:cs="Arial"/>
          <w:color w:val="000000"/>
          <w:sz w:val="22"/>
          <w:szCs w:val="22"/>
        </w:rPr>
        <w:t>terminu</w:t>
      </w:r>
      <w:r w:rsidRPr="00E8120A">
        <w:rPr>
          <w:rFonts w:cs="Arial"/>
          <w:color w:val="000000"/>
          <w:sz w:val="22"/>
          <w:szCs w:val="22"/>
          <w:lang w:val="x-none"/>
        </w:rPr>
        <w:t xml:space="preserve">. </w:t>
      </w:r>
    </w:p>
    <w:p w14:paraId="252ED505" w14:textId="77777777" w:rsidR="00414EDB" w:rsidRPr="00E8120A" w:rsidRDefault="00414EDB" w:rsidP="00696B37">
      <w:pPr>
        <w:widowControl w:val="0"/>
        <w:numPr>
          <w:ilvl w:val="0"/>
          <w:numId w:val="14"/>
        </w:numPr>
        <w:tabs>
          <w:tab w:val="clear" w:pos="720"/>
          <w:tab w:val="num" w:pos="-3828"/>
          <w:tab w:val="num" w:pos="-2268"/>
          <w:tab w:val="left" w:pos="-1560"/>
          <w:tab w:val="num" w:pos="-1080"/>
        </w:tabs>
        <w:suppressAutoHyphens/>
        <w:autoSpaceDE w:val="0"/>
        <w:spacing w:after="120"/>
        <w:ind w:left="426" w:hanging="426"/>
        <w:jc w:val="both"/>
        <w:rPr>
          <w:rFonts w:cs="Arial"/>
          <w:color w:val="000000"/>
          <w:sz w:val="22"/>
          <w:szCs w:val="22"/>
        </w:rPr>
      </w:pPr>
      <w:r w:rsidRPr="00E8120A">
        <w:rPr>
          <w:rFonts w:cs="Arial"/>
          <w:color w:val="000000"/>
          <w:sz w:val="22"/>
          <w:szCs w:val="22"/>
        </w:rPr>
        <w:t xml:space="preserve">Reklamacje, o których mowa w ust. 4, mogą być składane w imieniu Zamawiającego </w:t>
      </w:r>
      <w:r w:rsidRPr="00E8120A">
        <w:rPr>
          <w:rFonts w:cs="Arial"/>
          <w:color w:val="000000"/>
          <w:sz w:val="22"/>
          <w:szCs w:val="22"/>
        </w:rPr>
        <w:br/>
        <w:t xml:space="preserve">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w:t>
      </w:r>
      <w:r w:rsidRPr="00E8120A">
        <w:rPr>
          <w:rFonts w:cs="Arial"/>
          <w:sz w:val="22"/>
          <w:szCs w:val="22"/>
        </w:rPr>
        <w:t>§ 13 Umowy.</w:t>
      </w:r>
    </w:p>
    <w:p w14:paraId="10AEF8DC" w14:textId="53DCE4B0" w:rsidR="00414EDB" w:rsidRPr="00E8120A" w:rsidRDefault="00414EDB" w:rsidP="00696B37">
      <w:pPr>
        <w:widowControl w:val="0"/>
        <w:numPr>
          <w:ilvl w:val="0"/>
          <w:numId w:val="14"/>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u w:val="single"/>
        </w:rPr>
      </w:pPr>
      <w:r w:rsidRPr="000C2036">
        <w:rPr>
          <w:rFonts w:cs="Arial"/>
          <w:sz w:val="22"/>
          <w:szCs w:val="22"/>
        </w:rPr>
        <w:t xml:space="preserve">Wykonawca zobowiązuje się niezwłocznie, jednak nie później niż w terminie </w:t>
      </w:r>
      <w:r w:rsidR="0099613C">
        <w:rPr>
          <w:rFonts w:cs="Arial"/>
          <w:sz w:val="22"/>
          <w:szCs w:val="22"/>
        </w:rPr>
        <w:t>21</w:t>
      </w:r>
      <w:r w:rsidR="0099613C" w:rsidRPr="000C2036">
        <w:rPr>
          <w:rFonts w:cs="Arial"/>
          <w:sz w:val="22"/>
          <w:szCs w:val="22"/>
        </w:rPr>
        <w:t xml:space="preserve"> </w:t>
      </w:r>
      <w:r w:rsidR="007D2CFF" w:rsidRPr="000C2036">
        <w:rPr>
          <w:rFonts w:cs="Arial"/>
          <w:sz w:val="22"/>
          <w:szCs w:val="22"/>
        </w:rPr>
        <w:t xml:space="preserve">dni </w:t>
      </w:r>
      <w:r w:rsidRPr="000C2036">
        <w:rPr>
          <w:rFonts w:cs="Arial"/>
          <w:sz w:val="22"/>
          <w:szCs w:val="22"/>
        </w:rPr>
        <w:br/>
        <w:t>od dnia zgłoszenia Reklamacji przez Zamawiającego, usunąć na własny koszt wadę</w:t>
      </w:r>
      <w:r w:rsidR="0099613C">
        <w:rPr>
          <w:rFonts w:cs="Arial"/>
          <w:sz w:val="22"/>
          <w:szCs w:val="22"/>
        </w:rPr>
        <w:t>, z uwzględnieniem technicznych i logistycznych możliwości (o których Wykonawca poinformuje Zamawiającego niezwłocznie)</w:t>
      </w:r>
      <w:r w:rsidR="00B92781">
        <w:rPr>
          <w:rFonts w:cs="Arial"/>
          <w:sz w:val="22"/>
          <w:szCs w:val="22"/>
        </w:rPr>
        <w:t>.</w:t>
      </w:r>
      <w:r w:rsidR="00B92781" w:rsidRPr="000C2036">
        <w:rPr>
          <w:rFonts w:cs="Arial"/>
          <w:sz w:val="22"/>
          <w:szCs w:val="22"/>
        </w:rPr>
        <w:t xml:space="preserve"> </w:t>
      </w:r>
      <w:r w:rsidRPr="000C2036">
        <w:rPr>
          <w:rFonts w:cs="Arial"/>
          <w:sz w:val="22"/>
          <w:szCs w:val="22"/>
        </w:rPr>
        <w:t>W takim przypadku postanowienia niniejszego paragrafu stosuje się odpowiednio</w:t>
      </w:r>
      <w:r w:rsidRPr="00E8120A">
        <w:rPr>
          <w:rFonts w:cs="Arial"/>
          <w:sz w:val="22"/>
          <w:szCs w:val="22"/>
        </w:rPr>
        <w:t>.</w:t>
      </w:r>
    </w:p>
    <w:p w14:paraId="238DD3CF" w14:textId="5C3E0AC7" w:rsidR="00414EDB" w:rsidRPr="000C2036" w:rsidRDefault="00414EDB" w:rsidP="00696B37">
      <w:pPr>
        <w:widowControl w:val="0"/>
        <w:numPr>
          <w:ilvl w:val="0"/>
          <w:numId w:val="14"/>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 xml:space="preserve">W uzasadnionych przypadkach, w szczególności ze względów technologicznych, Zamawiający, na wniosek Wykonawcy, może wyrazić w formie pisemnej zgodę </w:t>
      </w:r>
      <w:r w:rsidRPr="000C2036">
        <w:rPr>
          <w:rFonts w:cs="Arial"/>
          <w:sz w:val="22"/>
          <w:szCs w:val="22"/>
        </w:rPr>
        <w:br/>
        <w:t>na przedłużenie terminu przewidzianego w ust. 6.</w:t>
      </w:r>
    </w:p>
    <w:p w14:paraId="13037568" w14:textId="69347CFA" w:rsidR="00414EDB" w:rsidRPr="000C2036" w:rsidRDefault="00414EDB" w:rsidP="00696B37">
      <w:pPr>
        <w:widowControl w:val="0"/>
        <w:numPr>
          <w:ilvl w:val="0"/>
          <w:numId w:val="14"/>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 xml:space="preserve">Jeżeli Wykonawca </w:t>
      </w:r>
      <w:r w:rsidR="00B92781">
        <w:rPr>
          <w:rFonts w:cs="Arial"/>
          <w:sz w:val="22"/>
          <w:szCs w:val="22"/>
        </w:rPr>
        <w:t xml:space="preserve">– w ramach Gwarancji – </w:t>
      </w:r>
      <w:r w:rsidRPr="000C2036">
        <w:rPr>
          <w:rFonts w:cs="Arial"/>
          <w:sz w:val="22"/>
          <w:szCs w:val="22"/>
        </w:rPr>
        <w:t xml:space="preserve">dokona istotnych napraw </w:t>
      </w:r>
      <w:r w:rsidR="00B92781">
        <w:rPr>
          <w:rFonts w:cs="Arial"/>
          <w:sz w:val="22"/>
          <w:szCs w:val="22"/>
        </w:rPr>
        <w:t>Pojazdu</w:t>
      </w:r>
      <w:r w:rsidRPr="000C2036">
        <w:rPr>
          <w:rFonts w:cs="Arial"/>
          <w:sz w:val="22"/>
          <w:szCs w:val="22"/>
        </w:rPr>
        <w:t>, okres Gwarancji biegnie na nowo od chwili zwrócenia naprawio</w:t>
      </w:r>
      <w:r w:rsidRPr="000C2036">
        <w:rPr>
          <w:rFonts w:eastAsia="Helvetica" w:cs="Arial"/>
          <w:kern w:val="1"/>
          <w:sz w:val="22"/>
          <w:szCs w:val="22"/>
        </w:rPr>
        <w:t>n</w:t>
      </w:r>
      <w:r w:rsidRPr="000C2036">
        <w:rPr>
          <w:rFonts w:cs="Arial"/>
          <w:sz w:val="22"/>
          <w:szCs w:val="22"/>
        </w:rPr>
        <w:t>ego</w:t>
      </w:r>
      <w:r w:rsidR="003277C2">
        <w:rPr>
          <w:rFonts w:cs="Arial"/>
          <w:sz w:val="22"/>
          <w:szCs w:val="22"/>
        </w:rPr>
        <w:t xml:space="preserve"> Pojazdu</w:t>
      </w:r>
      <w:r w:rsidR="008F32EA" w:rsidRPr="006A3BCF">
        <w:rPr>
          <w:rFonts w:cs="Arial"/>
          <w:sz w:val="22"/>
          <w:szCs w:val="22"/>
        </w:rPr>
        <w:t>.</w:t>
      </w:r>
      <w:r w:rsidR="000C2036" w:rsidRPr="006A3BCF">
        <w:rPr>
          <w:rFonts w:cs="Arial"/>
          <w:sz w:val="22"/>
          <w:szCs w:val="22"/>
        </w:rPr>
        <w:t xml:space="preserve"> </w:t>
      </w:r>
      <w:r w:rsidRPr="000C2036">
        <w:rPr>
          <w:rFonts w:cs="Arial"/>
          <w:sz w:val="22"/>
          <w:szCs w:val="22"/>
        </w:rPr>
        <w:t xml:space="preserve">Jeżeli Wykonawca wymienił część </w:t>
      </w:r>
      <w:r w:rsidR="003277C2">
        <w:rPr>
          <w:rFonts w:cs="Arial"/>
          <w:sz w:val="22"/>
          <w:szCs w:val="22"/>
        </w:rPr>
        <w:t>Pojazdu</w:t>
      </w:r>
      <w:r w:rsidRPr="000C2036">
        <w:rPr>
          <w:rFonts w:cs="Arial"/>
          <w:sz w:val="22"/>
          <w:szCs w:val="22"/>
        </w:rPr>
        <w:t>,</w:t>
      </w:r>
      <w:r w:rsidR="00861A1C">
        <w:rPr>
          <w:rFonts w:cs="Arial"/>
          <w:sz w:val="22"/>
          <w:szCs w:val="22"/>
        </w:rPr>
        <w:t xml:space="preserve"> w tym </w:t>
      </w:r>
      <w:r w:rsidR="001824D7">
        <w:rPr>
          <w:rFonts w:cs="Arial"/>
          <w:sz w:val="22"/>
          <w:szCs w:val="22"/>
        </w:rPr>
        <w:t>U</w:t>
      </w:r>
      <w:r w:rsidR="00861A1C">
        <w:rPr>
          <w:rFonts w:cs="Arial"/>
          <w:sz w:val="22"/>
          <w:szCs w:val="22"/>
        </w:rPr>
        <w:t xml:space="preserve">rządzenie </w:t>
      </w:r>
      <w:r w:rsidR="009821C9">
        <w:rPr>
          <w:rFonts w:cs="Arial"/>
          <w:sz w:val="22"/>
          <w:szCs w:val="22"/>
        </w:rPr>
        <w:t>(lub jego część)</w:t>
      </w:r>
      <w:r w:rsidR="00861A1C">
        <w:rPr>
          <w:rFonts w:cs="Arial"/>
          <w:sz w:val="22"/>
          <w:szCs w:val="22"/>
        </w:rPr>
        <w:t>,</w:t>
      </w:r>
      <w:r w:rsidRPr="000C2036">
        <w:rPr>
          <w:rFonts w:cs="Arial"/>
          <w:sz w:val="22"/>
          <w:szCs w:val="22"/>
        </w:rPr>
        <w:t xml:space="preserve"> zdanie poprzedzające stosuje się odpowiednio do części wymienionej. W innych wypadkach okres Gwarancji ulega przedłużeniu o czas, w ciągu którego wskutek wady </w:t>
      </w:r>
      <w:r w:rsidR="00980869">
        <w:rPr>
          <w:rFonts w:cs="Arial"/>
          <w:sz w:val="22"/>
          <w:szCs w:val="22"/>
        </w:rPr>
        <w:t>przedmiot</w:t>
      </w:r>
      <w:r w:rsidRPr="000C2036">
        <w:rPr>
          <w:rFonts w:cs="Arial"/>
          <w:sz w:val="22"/>
          <w:szCs w:val="22"/>
        </w:rPr>
        <w:t>u objętego Gwarancją,</w:t>
      </w:r>
      <w:r w:rsidRPr="000C2036" w:rsidDel="009236D3">
        <w:rPr>
          <w:rFonts w:cs="Arial"/>
          <w:sz w:val="22"/>
          <w:szCs w:val="22"/>
        </w:rPr>
        <w:t xml:space="preserve"> </w:t>
      </w:r>
      <w:r w:rsidRPr="000C2036">
        <w:rPr>
          <w:rFonts w:cs="Arial"/>
          <w:sz w:val="22"/>
          <w:szCs w:val="22"/>
        </w:rPr>
        <w:t xml:space="preserve">Zamawiający nie mógł z niego korzystać. Postanowienie ust. 2 stosuje się odpowiednio. </w:t>
      </w:r>
    </w:p>
    <w:p w14:paraId="06BBDC05" w14:textId="1DAB82CD" w:rsidR="00414EDB" w:rsidRPr="000C2036" w:rsidRDefault="00E804B6" w:rsidP="00696B37">
      <w:pPr>
        <w:widowControl w:val="0"/>
        <w:numPr>
          <w:ilvl w:val="0"/>
          <w:numId w:val="14"/>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Pr>
          <w:rFonts w:cs="Arial"/>
          <w:iCs/>
          <w:sz w:val="22"/>
          <w:szCs w:val="22"/>
        </w:rPr>
        <w:t>(celowo usunięto)</w:t>
      </w:r>
    </w:p>
    <w:p w14:paraId="0C9F204B" w14:textId="77777777" w:rsidR="00E804B6" w:rsidRPr="000C2036" w:rsidRDefault="00E804B6" w:rsidP="00E804B6">
      <w:pPr>
        <w:widowControl w:val="0"/>
        <w:numPr>
          <w:ilvl w:val="0"/>
          <w:numId w:val="14"/>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Pr>
          <w:rFonts w:cs="Arial"/>
          <w:iCs/>
          <w:sz w:val="22"/>
          <w:szCs w:val="22"/>
        </w:rPr>
        <w:t>(celowo usunięto)</w:t>
      </w:r>
    </w:p>
    <w:p w14:paraId="0C071CC9" w14:textId="54E7735E"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 xml:space="preserve">Jeżeli Wykonawca odmówi usunięcia wady </w:t>
      </w:r>
      <w:r w:rsidR="00BE33F9">
        <w:rPr>
          <w:rFonts w:eastAsia="Helvetica" w:cs="Arial"/>
          <w:kern w:val="1"/>
          <w:sz w:val="22"/>
          <w:szCs w:val="22"/>
        </w:rPr>
        <w:t>Pojazdu</w:t>
      </w:r>
      <w:r w:rsidRPr="00E8120A" w:rsidDel="009236D3">
        <w:rPr>
          <w:rFonts w:eastAsia="Helvetica" w:cs="Arial"/>
          <w:kern w:val="1"/>
          <w:sz w:val="22"/>
          <w:szCs w:val="22"/>
        </w:rPr>
        <w:t xml:space="preserve"> </w:t>
      </w:r>
      <w:r w:rsidRPr="00E8120A">
        <w:rPr>
          <w:rFonts w:eastAsia="Helvetica" w:cs="Arial"/>
          <w:kern w:val="1"/>
          <w:sz w:val="22"/>
          <w:szCs w:val="22"/>
        </w:rPr>
        <w:t xml:space="preserve">lub jego części albo nie usunie jej w terminie przewidzianym w ust. 6 lub określonym na podstawie ust. 7, Zamawiający będzie uprawniony do samodzielnego lub za pośrednictwem osoby trzeciej, usunięcia zgłoszonej </w:t>
      </w:r>
      <w:r w:rsidRPr="00E8120A">
        <w:rPr>
          <w:rFonts w:eastAsia="Helvetica" w:cs="Arial"/>
          <w:kern w:val="1"/>
          <w:sz w:val="22"/>
          <w:szCs w:val="22"/>
        </w:rPr>
        <w:lastRenderedPageBreak/>
        <w:t xml:space="preserve">wady na koszt i ryzyko Wykonawcy </w:t>
      </w:r>
      <w:r w:rsidRPr="00E8120A">
        <w:rPr>
          <w:rFonts w:cs="Arial"/>
          <w:bCs/>
          <w:sz w:val="22"/>
          <w:szCs w:val="22"/>
        </w:rPr>
        <w:t xml:space="preserve">bez konieczności uzyskania uprzedniego upoważnienia sądowego na wykonanie zastępcze </w:t>
      </w:r>
      <w:r w:rsidRPr="00E8120A">
        <w:rPr>
          <w:rFonts w:cs="Arial"/>
          <w:sz w:val="22"/>
          <w:szCs w:val="22"/>
        </w:rPr>
        <w:t>i</w:t>
      </w:r>
      <w:r w:rsidRPr="00E8120A">
        <w:rPr>
          <w:rFonts w:cs="Arial"/>
          <w:i/>
          <w:sz w:val="22"/>
          <w:szCs w:val="22"/>
        </w:rPr>
        <w:t xml:space="preserve"> </w:t>
      </w:r>
      <w:r w:rsidRPr="00E8120A">
        <w:rPr>
          <w:rFonts w:eastAsia="Helvetica" w:cs="Arial"/>
          <w:kern w:val="1"/>
          <w:sz w:val="22"/>
          <w:szCs w:val="22"/>
        </w:rPr>
        <w:t xml:space="preserve">bez uszczerbku dla uprawnień z gwarancji i rękojmi wynikających z niniejszego paragrafu. </w:t>
      </w:r>
    </w:p>
    <w:p w14:paraId="07E7FF19" w14:textId="77777777"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odpowiedzialny za wszelkie szkody, które spowodował w czasie usuwania wad.</w:t>
      </w:r>
    </w:p>
    <w:p w14:paraId="6A321EC6" w14:textId="77777777"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zwolniony z odpowiedzialności z tytułu Gwarancji wyłącznie, jeżeli wykaże, że:</w:t>
      </w:r>
    </w:p>
    <w:p w14:paraId="1FD370B7" w14:textId="77777777" w:rsidR="00414EDB" w:rsidRPr="00E8120A" w:rsidRDefault="00414EDB" w:rsidP="00696B37">
      <w:pPr>
        <w:widowControl w:val="0"/>
        <w:numPr>
          <w:ilvl w:val="0"/>
          <w:numId w:val="16"/>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wady powstały na skutek siły wyższej;</w:t>
      </w:r>
    </w:p>
    <w:p w14:paraId="0D97EDB5" w14:textId="4B7489CE" w:rsidR="00414EDB" w:rsidRPr="00E8120A" w:rsidRDefault="00414EDB" w:rsidP="00696B37">
      <w:pPr>
        <w:widowControl w:val="0"/>
        <w:numPr>
          <w:ilvl w:val="0"/>
          <w:numId w:val="16"/>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 xml:space="preserve">wady spowodowane zostały niezgodnym z przeznaczeniem </w:t>
      </w:r>
      <w:r w:rsidR="002964DC">
        <w:rPr>
          <w:rFonts w:eastAsia="Helvetica" w:cs="Arial"/>
          <w:kern w:val="1"/>
          <w:sz w:val="22"/>
          <w:szCs w:val="22"/>
        </w:rPr>
        <w:t>Pojazdu</w:t>
      </w:r>
      <w:r w:rsidRPr="00E8120A">
        <w:rPr>
          <w:rFonts w:eastAsia="Helvetica" w:cs="Arial"/>
          <w:kern w:val="1"/>
          <w:sz w:val="22"/>
          <w:szCs w:val="22"/>
        </w:rPr>
        <w:t xml:space="preserve"> korzystaniem z </w:t>
      </w:r>
      <w:r w:rsidR="002964DC">
        <w:rPr>
          <w:rFonts w:eastAsia="Helvetica" w:cs="Arial"/>
          <w:kern w:val="1"/>
          <w:sz w:val="22"/>
          <w:szCs w:val="22"/>
        </w:rPr>
        <w:t>Pojazdu</w:t>
      </w:r>
      <w:r w:rsidR="002964DC" w:rsidRPr="00E8120A">
        <w:rPr>
          <w:rFonts w:eastAsia="Helvetica" w:cs="Arial"/>
          <w:kern w:val="1"/>
          <w:sz w:val="22"/>
          <w:szCs w:val="22"/>
        </w:rPr>
        <w:t xml:space="preserve"> </w:t>
      </w:r>
      <w:r w:rsidRPr="00E8120A">
        <w:rPr>
          <w:rFonts w:eastAsia="Helvetica" w:cs="Arial"/>
          <w:kern w:val="1"/>
          <w:sz w:val="22"/>
          <w:szCs w:val="22"/>
        </w:rPr>
        <w:t>przez Zamawiającego lub osoby trzecie, za które Wykonawca nie ponosi odpowiedzialności.</w:t>
      </w:r>
    </w:p>
    <w:p w14:paraId="1886E856" w14:textId="30460BE4" w:rsidR="00414EDB" w:rsidRPr="006A3BCF"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iCs/>
          <w:kern w:val="1"/>
          <w:sz w:val="22"/>
          <w:szCs w:val="22"/>
        </w:rPr>
      </w:pPr>
      <w:r w:rsidRPr="006A3BCF">
        <w:rPr>
          <w:rFonts w:eastAsia="Helvetica" w:cs="Arial"/>
          <w:iCs/>
          <w:kern w:val="1"/>
          <w:sz w:val="22"/>
          <w:szCs w:val="22"/>
        </w:rPr>
        <w:t xml:space="preserve">Przed upływem terminu Gwarancji Zamawiający </w:t>
      </w:r>
      <w:r w:rsidR="00110F22">
        <w:rPr>
          <w:rFonts w:eastAsia="Helvetica" w:cs="Arial"/>
          <w:iCs/>
          <w:kern w:val="1"/>
          <w:sz w:val="22"/>
          <w:szCs w:val="22"/>
        </w:rPr>
        <w:t>zastrzega sobie prawo</w:t>
      </w:r>
      <w:r w:rsidRPr="006A3BCF">
        <w:rPr>
          <w:rFonts w:eastAsia="Helvetica" w:cs="Arial"/>
          <w:iCs/>
          <w:kern w:val="1"/>
          <w:sz w:val="22"/>
          <w:szCs w:val="22"/>
        </w:rPr>
        <w:t xml:space="preserve"> do dokonania odbioru pogwarancyjnego przy udziale Wykonawcy. O przewidywanym terminie odbioru pogwarancyjnego Zamawiający poinformuje Wykonawcę z co najmniej </w:t>
      </w:r>
      <w:r w:rsidR="000C2036" w:rsidRPr="006A3BCF">
        <w:rPr>
          <w:rFonts w:eastAsia="Helvetica" w:cs="Arial"/>
          <w:iCs/>
          <w:kern w:val="1"/>
          <w:sz w:val="22"/>
          <w:szCs w:val="22"/>
        </w:rPr>
        <w:t>7</w:t>
      </w:r>
      <w:r w:rsidR="00864F69">
        <w:rPr>
          <w:rFonts w:eastAsia="Helvetica" w:cs="Arial"/>
          <w:iCs/>
          <w:kern w:val="1"/>
          <w:sz w:val="22"/>
          <w:szCs w:val="22"/>
        </w:rPr>
        <w:t>-</w:t>
      </w:r>
      <w:r w:rsidRPr="006A3BCF">
        <w:rPr>
          <w:rFonts w:eastAsia="Helvetica" w:cs="Arial"/>
          <w:iCs/>
          <w:kern w:val="1"/>
          <w:sz w:val="22"/>
          <w:szCs w:val="22"/>
        </w:rPr>
        <w:t xml:space="preserve">dniowym wyprzedzeniem. Postanowienie § 6 ust. 8 Umowy stosuje się także do odbioru, o którym mowa w niniejszym ust. </w:t>
      </w:r>
      <w:r w:rsidR="00875F2B" w:rsidRPr="006A3BCF">
        <w:rPr>
          <w:rFonts w:eastAsia="Helvetica" w:cs="Arial"/>
          <w:iCs/>
          <w:kern w:val="1"/>
          <w:sz w:val="22"/>
          <w:szCs w:val="22"/>
        </w:rPr>
        <w:t>14</w:t>
      </w:r>
      <w:r w:rsidRPr="006A3BCF">
        <w:rPr>
          <w:rFonts w:eastAsia="Helvetica" w:cs="Arial"/>
          <w:iCs/>
          <w:kern w:val="1"/>
          <w:sz w:val="22"/>
          <w:szCs w:val="22"/>
        </w:rPr>
        <w:t>.</w:t>
      </w:r>
    </w:p>
    <w:p w14:paraId="0A8BEBD5" w14:textId="77777777"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cs="Arial"/>
          <w:b/>
          <w:i/>
          <w:sz w:val="22"/>
          <w:szCs w:val="22"/>
        </w:rPr>
      </w:pPr>
      <w:r w:rsidRPr="006A3BCF">
        <w:rPr>
          <w:rFonts w:eastAsia="Helvetica" w:cs="Arial"/>
          <w:iCs/>
          <w:kern w:val="1"/>
          <w:sz w:val="22"/>
          <w:szCs w:val="22"/>
        </w:rPr>
        <w:t>W protokole odbioru pogwarancyjnego Zamawiający określi zakres stwierdzonych wad. Wykonawca na swój koszt usunie wady stwierdzone w trakcie odbioru pogwarancyjnego w takim terminie, jaki Umowa przewiduje dla usuwania wad stwierdzonych w okresie Gwarancji, chyba że Strony ustalą inny termin.</w:t>
      </w:r>
    </w:p>
    <w:p w14:paraId="34E313E2" w14:textId="77777777"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Zamawiający może dochodzić roszczeń z tytułu Gwarancji także po upływie okresów Gwarancji, jeżeli wady ujawnią się przed ich upływem. </w:t>
      </w:r>
    </w:p>
    <w:p w14:paraId="067EA636" w14:textId="0A42E9AC"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 xml:space="preserve">Postanowienia niniejszego paragrafu nie wyłączają ani nie ograniczają uprawnień Zamawiającego z tytułu rękojmi za wady przysługujących mu na zasadach ogólnych, </w:t>
      </w:r>
      <w:r w:rsidRPr="00E8120A">
        <w:rPr>
          <w:rFonts w:eastAsia="Helvetica" w:cs="Arial"/>
          <w:kern w:val="1"/>
          <w:sz w:val="22"/>
          <w:szCs w:val="22"/>
        </w:rPr>
        <w:br/>
        <w:t xml:space="preserve">z uwzględnieniem postanowień poniższych ustępów niniejszego paragrafu. Zamawiający może wykonywać uprawnienia z tytułu rękojmi za wady fizyczne </w:t>
      </w:r>
      <w:r w:rsidR="00980869">
        <w:rPr>
          <w:rFonts w:eastAsia="Helvetica" w:cs="Arial"/>
          <w:kern w:val="1"/>
          <w:sz w:val="22"/>
          <w:szCs w:val="22"/>
        </w:rPr>
        <w:t>przedmiot</w:t>
      </w:r>
      <w:r w:rsidRPr="00E8120A">
        <w:rPr>
          <w:rFonts w:eastAsia="Helvetica" w:cs="Arial"/>
          <w:kern w:val="1"/>
          <w:sz w:val="22"/>
          <w:szCs w:val="22"/>
        </w:rPr>
        <w:t>u objętego Gwarancją niezależnie od uprawnień wynikających z Gwarancji.</w:t>
      </w:r>
    </w:p>
    <w:p w14:paraId="43BB28AE" w14:textId="5AB81DB9"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udziela Zamawiającemu rękojmi na </w:t>
      </w:r>
      <w:r w:rsidR="005641AE">
        <w:rPr>
          <w:rFonts w:cs="Arial"/>
          <w:sz w:val="22"/>
          <w:szCs w:val="22"/>
        </w:rPr>
        <w:t>Pojazd</w:t>
      </w:r>
      <w:r w:rsidR="005A68D1">
        <w:rPr>
          <w:rFonts w:cs="Arial"/>
          <w:sz w:val="22"/>
          <w:szCs w:val="22"/>
        </w:rPr>
        <w:t xml:space="preserve">, w tym na </w:t>
      </w:r>
      <w:r w:rsidR="001824D7">
        <w:rPr>
          <w:rFonts w:cs="Arial"/>
          <w:sz w:val="22"/>
          <w:szCs w:val="22"/>
        </w:rPr>
        <w:t>U</w:t>
      </w:r>
      <w:r w:rsidR="005A68D1">
        <w:rPr>
          <w:rFonts w:cs="Arial"/>
          <w:sz w:val="22"/>
          <w:szCs w:val="22"/>
        </w:rPr>
        <w:t>rządzenie,</w:t>
      </w:r>
      <w:r w:rsidRPr="00E8120A">
        <w:rPr>
          <w:rFonts w:cs="Arial"/>
          <w:sz w:val="22"/>
          <w:szCs w:val="22"/>
        </w:rPr>
        <w:t xml:space="preserve"> na okres </w:t>
      </w:r>
      <w:r w:rsidR="00DA4661" w:rsidRPr="00896FA1">
        <w:rPr>
          <w:rFonts w:cs="Arial"/>
          <w:sz w:val="22"/>
          <w:szCs w:val="22"/>
          <w:highlight w:val="yellow"/>
        </w:rPr>
        <w:t xml:space="preserve">12 </w:t>
      </w:r>
      <w:r w:rsidR="00875F2B" w:rsidRPr="00896FA1">
        <w:rPr>
          <w:rFonts w:cs="Arial"/>
          <w:sz w:val="22"/>
          <w:szCs w:val="22"/>
          <w:highlight w:val="yellow"/>
        </w:rPr>
        <w:t>miesięcy</w:t>
      </w:r>
      <w:r w:rsidR="008E2AD4" w:rsidRPr="00896FA1">
        <w:rPr>
          <w:rFonts w:cs="Arial"/>
          <w:sz w:val="22"/>
          <w:szCs w:val="22"/>
          <w:highlight w:val="yellow"/>
        </w:rPr>
        <w:t xml:space="preserve"> </w:t>
      </w:r>
      <w:r w:rsidR="004D6B5A" w:rsidRPr="00896FA1">
        <w:rPr>
          <w:rFonts w:cs="Arial"/>
          <w:sz w:val="22"/>
          <w:szCs w:val="22"/>
          <w:highlight w:val="yellow"/>
        </w:rPr>
        <w:t>[</w:t>
      </w:r>
      <w:r w:rsidR="008E2AD4" w:rsidRPr="00896FA1">
        <w:rPr>
          <w:rFonts w:cs="Arial"/>
          <w:sz w:val="22"/>
          <w:szCs w:val="22"/>
          <w:highlight w:val="yellow"/>
        </w:rPr>
        <w:t>na okres 24 miesięcy – dla Pojazdów i urz</w:t>
      </w:r>
      <w:r w:rsidR="004D6B5A" w:rsidRPr="00896FA1">
        <w:rPr>
          <w:rFonts w:cs="Arial"/>
          <w:sz w:val="22"/>
          <w:szCs w:val="22"/>
          <w:highlight w:val="yellow"/>
        </w:rPr>
        <w:t xml:space="preserve">ądzeń </w:t>
      </w:r>
      <w:r w:rsidR="008E2AD4" w:rsidRPr="00896FA1">
        <w:rPr>
          <w:rFonts w:cs="Arial"/>
          <w:sz w:val="22"/>
          <w:szCs w:val="22"/>
          <w:highlight w:val="yellow"/>
        </w:rPr>
        <w:t>fabrycznie now</w:t>
      </w:r>
      <w:r w:rsidR="004D6B5A" w:rsidRPr="00896FA1">
        <w:rPr>
          <w:rFonts w:cs="Arial"/>
          <w:sz w:val="22"/>
          <w:szCs w:val="22"/>
          <w:highlight w:val="yellow"/>
        </w:rPr>
        <w:t>ych – do dostosowania w razie potrzeby</w:t>
      </w:r>
      <w:r w:rsidR="004D6B5A">
        <w:rPr>
          <w:rFonts w:cs="Arial"/>
          <w:sz w:val="22"/>
          <w:szCs w:val="22"/>
        </w:rPr>
        <w:t>]</w:t>
      </w:r>
      <w:r w:rsidR="008E2AD4">
        <w:rPr>
          <w:rFonts w:cs="Arial"/>
          <w:sz w:val="22"/>
          <w:szCs w:val="22"/>
        </w:rPr>
        <w:t xml:space="preserve"> </w:t>
      </w:r>
      <w:r w:rsidRPr="00E8120A">
        <w:rPr>
          <w:rFonts w:cs="Arial"/>
          <w:sz w:val="22"/>
          <w:szCs w:val="22"/>
        </w:rPr>
        <w:t xml:space="preserve"> licząc od </w:t>
      </w:r>
      <w:r w:rsidR="00875F2B">
        <w:rPr>
          <w:rFonts w:cs="Arial"/>
          <w:color w:val="000000"/>
          <w:sz w:val="22"/>
          <w:szCs w:val="22"/>
        </w:rPr>
        <w:t xml:space="preserve">dnia </w:t>
      </w:r>
      <w:r w:rsidR="005641AE">
        <w:rPr>
          <w:rFonts w:cs="Arial"/>
          <w:color w:val="000000"/>
          <w:sz w:val="22"/>
          <w:szCs w:val="22"/>
        </w:rPr>
        <w:t xml:space="preserve">wydania Pojazdu Zamawiającemu przez Wykonawcę oraz obustronnego podpisania </w:t>
      </w:r>
      <w:r w:rsidR="004D6B5A">
        <w:rPr>
          <w:rFonts w:cs="Arial"/>
          <w:color w:val="000000"/>
          <w:sz w:val="22"/>
          <w:szCs w:val="22"/>
        </w:rPr>
        <w:t>P</w:t>
      </w:r>
      <w:r w:rsidR="005641AE">
        <w:rPr>
          <w:rFonts w:cs="Arial"/>
          <w:color w:val="000000"/>
          <w:sz w:val="22"/>
          <w:szCs w:val="22"/>
        </w:rPr>
        <w:t>rotokołu bez zastrzeżeń.</w:t>
      </w:r>
    </w:p>
    <w:p w14:paraId="7E14647D" w14:textId="4B649536"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zobowiązuje się usunąć na swój koszt wady zgłoszone przez uprawnionego z rękojmi Zamawiającego w terminie </w:t>
      </w:r>
      <w:r w:rsidR="0099613C">
        <w:rPr>
          <w:rFonts w:cs="Arial"/>
          <w:sz w:val="22"/>
          <w:szCs w:val="22"/>
        </w:rPr>
        <w:t>21</w:t>
      </w:r>
      <w:r w:rsidR="0099613C" w:rsidRPr="00E8120A">
        <w:rPr>
          <w:rFonts w:cs="Arial"/>
          <w:sz w:val="22"/>
          <w:szCs w:val="22"/>
        </w:rPr>
        <w:t xml:space="preserve"> </w:t>
      </w:r>
      <w:r w:rsidRPr="00E8120A">
        <w:rPr>
          <w:rFonts w:cs="Arial"/>
          <w:sz w:val="22"/>
          <w:szCs w:val="22"/>
        </w:rPr>
        <w:t>od dnia ich zgłoszenia przez Zamawiającego</w:t>
      </w:r>
      <w:r w:rsidR="0099613C">
        <w:rPr>
          <w:rFonts w:cs="Arial"/>
          <w:sz w:val="22"/>
          <w:szCs w:val="22"/>
        </w:rPr>
        <w:t>, z uwzględnieniem technicznych i logistycznych możliwości (o których Wykonawca poinformuje Zamawiającego niezwłocznie)</w:t>
      </w:r>
      <w:r w:rsidRPr="00E8120A">
        <w:rPr>
          <w:rFonts w:cs="Arial"/>
          <w:sz w:val="22"/>
          <w:szCs w:val="22"/>
        </w:rPr>
        <w:t>.</w:t>
      </w:r>
    </w:p>
    <w:p w14:paraId="6F6001F9" w14:textId="6CBD06B1" w:rsidR="00414EDB" w:rsidRPr="00E8120A" w:rsidRDefault="00414EDB" w:rsidP="00696B37">
      <w:pPr>
        <w:widowControl w:val="0"/>
        <w:numPr>
          <w:ilvl w:val="0"/>
          <w:numId w:val="14"/>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Niezależnie od możliwości składania reklamacji, o których mowa w ust. </w:t>
      </w:r>
      <w:r w:rsidR="00F911AE">
        <w:rPr>
          <w:rFonts w:cs="Arial"/>
          <w:sz w:val="22"/>
          <w:szCs w:val="22"/>
        </w:rPr>
        <w:t>19</w:t>
      </w:r>
      <w:r w:rsidRPr="00E8120A">
        <w:rPr>
          <w:rFonts w:cs="Arial"/>
          <w:sz w:val="22"/>
          <w:szCs w:val="22"/>
        </w:rPr>
        <w:t>, przez Zamawiającego w formie pisemnej, reklamacje te mogą być składane w imieniu Zamawiającego na adres poczty elektronicznej Wykonawcy, przez uprawnione przez Zamawiającego osoby.</w:t>
      </w:r>
    </w:p>
    <w:p w14:paraId="5138A352" w14:textId="2AB6987B" w:rsidR="00414EDB" w:rsidRPr="006A3BCF" w:rsidRDefault="00414EDB" w:rsidP="00696B37">
      <w:pPr>
        <w:widowControl w:val="0"/>
        <w:numPr>
          <w:ilvl w:val="0"/>
          <w:numId w:val="14"/>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 xml:space="preserve">Wykonawca przenosi przysługujące mu uprawnienia z tytułu rękojmi za wady fizyczne </w:t>
      </w:r>
      <w:r w:rsidR="002A7AA7">
        <w:rPr>
          <w:rFonts w:cs="Arial"/>
          <w:iCs/>
          <w:sz w:val="22"/>
          <w:szCs w:val="22"/>
        </w:rPr>
        <w:t>Pojazdu</w:t>
      </w:r>
      <w:r w:rsidRPr="006A3BCF">
        <w:rPr>
          <w:rFonts w:cs="Arial"/>
          <w:iCs/>
          <w:sz w:val="22"/>
          <w:szCs w:val="22"/>
        </w:rPr>
        <w:t xml:space="preserve"> na Zamawiającego i gwarantuje, że przeniesienie to jest skuteczne. Powyższe nie uchybia uprawnieniom z rękojmi przysługującym Zamawiającemu względem Wykonawcy.</w:t>
      </w:r>
      <w:r w:rsidRPr="00A029B0">
        <w:rPr>
          <w:rFonts w:cs="Arial"/>
          <w:iCs/>
          <w:sz w:val="22"/>
          <w:szCs w:val="22"/>
        </w:rPr>
        <w:t xml:space="preserve"> </w:t>
      </w:r>
    </w:p>
    <w:p w14:paraId="04DE4FFE" w14:textId="57DFC82D" w:rsidR="00414EDB" w:rsidRPr="006A3BCF" w:rsidRDefault="00F911AE" w:rsidP="00696B37">
      <w:pPr>
        <w:widowControl w:val="0"/>
        <w:numPr>
          <w:ilvl w:val="0"/>
          <w:numId w:val="14"/>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Pr>
          <w:rFonts w:cs="Arial"/>
          <w:iCs/>
          <w:sz w:val="22"/>
          <w:szCs w:val="22"/>
        </w:rPr>
        <w:t>(celowo usunięto)</w:t>
      </w:r>
    </w:p>
    <w:p w14:paraId="5FAF7686" w14:textId="3F0F3F37" w:rsidR="00414EDB" w:rsidRPr="00E8120A" w:rsidRDefault="00414EDB" w:rsidP="00696B37">
      <w:pPr>
        <w:widowControl w:val="0"/>
        <w:numPr>
          <w:ilvl w:val="0"/>
          <w:numId w:val="14"/>
        </w:numPr>
        <w:tabs>
          <w:tab w:val="clear" w:pos="720"/>
          <w:tab w:val="left" w:pos="-1560"/>
          <w:tab w:val="num" w:pos="426"/>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 xml:space="preserve">Postanowienia niniejszego paragrafu nie uchybiają postanowieniu § 3 ust. 6 </w:t>
      </w:r>
      <w:r w:rsidR="002A7AA7">
        <w:rPr>
          <w:rFonts w:eastAsia="Helvetica" w:cs="Arial"/>
          <w:kern w:val="1"/>
          <w:sz w:val="22"/>
          <w:szCs w:val="22"/>
        </w:rPr>
        <w:t>U</w:t>
      </w:r>
      <w:r w:rsidR="002A7AA7" w:rsidRPr="00E8120A">
        <w:rPr>
          <w:rFonts w:eastAsia="Helvetica" w:cs="Arial"/>
          <w:kern w:val="1"/>
          <w:sz w:val="22"/>
          <w:szCs w:val="22"/>
        </w:rPr>
        <w:t>mowy</w:t>
      </w:r>
      <w:r w:rsidRPr="00E8120A">
        <w:rPr>
          <w:rFonts w:eastAsia="Helvetica" w:cs="Arial"/>
          <w:kern w:val="1"/>
          <w:sz w:val="22"/>
          <w:szCs w:val="22"/>
        </w:rPr>
        <w:t>.</w:t>
      </w:r>
    </w:p>
    <w:p w14:paraId="6962D5CF" w14:textId="77777777" w:rsidR="00414EDB" w:rsidRPr="00E8120A" w:rsidRDefault="00414EDB" w:rsidP="00414EDB">
      <w:pPr>
        <w:pStyle w:val="Tekstpodstawowywcity"/>
        <w:widowControl w:val="0"/>
        <w:ind w:left="0"/>
        <w:jc w:val="both"/>
        <w:rPr>
          <w:rFonts w:cs="Arial"/>
          <w:sz w:val="22"/>
          <w:szCs w:val="22"/>
        </w:rPr>
      </w:pPr>
    </w:p>
    <w:p w14:paraId="0FB14BF5"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lastRenderedPageBreak/>
        <w:t>§ 9</w:t>
      </w:r>
    </w:p>
    <w:p w14:paraId="1FBB9CBE" w14:textId="77777777" w:rsidR="00414EDB" w:rsidRPr="00E8120A" w:rsidRDefault="00414EDB" w:rsidP="00414EDB">
      <w:pPr>
        <w:pStyle w:val="Tekstpodstawowywcity"/>
        <w:keepNext/>
        <w:widowControl w:val="0"/>
        <w:ind w:left="0"/>
        <w:jc w:val="center"/>
        <w:rPr>
          <w:rFonts w:cs="Arial"/>
          <w:b/>
          <w:sz w:val="22"/>
          <w:szCs w:val="22"/>
        </w:rPr>
      </w:pPr>
      <w:r w:rsidRPr="00E8120A">
        <w:rPr>
          <w:rFonts w:cs="Arial"/>
          <w:b/>
          <w:sz w:val="22"/>
          <w:szCs w:val="22"/>
        </w:rPr>
        <w:t xml:space="preserve">KARY UMOWNE </w:t>
      </w:r>
    </w:p>
    <w:p w14:paraId="7B78FB56" w14:textId="77777777" w:rsidR="00414EDB" w:rsidRPr="00E8120A" w:rsidRDefault="00414EDB" w:rsidP="00414EDB">
      <w:pPr>
        <w:keepNext/>
        <w:widowControl w:val="0"/>
        <w:numPr>
          <w:ilvl w:val="0"/>
          <w:numId w:val="3"/>
        </w:numPr>
        <w:spacing w:after="120"/>
        <w:jc w:val="both"/>
        <w:rPr>
          <w:rFonts w:cs="Arial"/>
          <w:sz w:val="22"/>
          <w:szCs w:val="22"/>
        </w:rPr>
      </w:pPr>
      <w:r w:rsidRPr="00E8120A">
        <w:rPr>
          <w:rFonts w:cs="Arial"/>
          <w:sz w:val="22"/>
          <w:szCs w:val="22"/>
        </w:rPr>
        <w:t>Strony ustalają, że Zamawiający może żądać od Wykonawcy zapłaty kar umownych w następujących przypadkach:</w:t>
      </w:r>
    </w:p>
    <w:p w14:paraId="6B4F1C08" w14:textId="57D578AB" w:rsidR="00414EDB" w:rsidRPr="006A3BCF" w:rsidRDefault="00414EDB" w:rsidP="008F32EA">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 xml:space="preserve">w </w:t>
      </w:r>
      <w:r w:rsidR="002A7AA7">
        <w:rPr>
          <w:rFonts w:cs="Arial"/>
          <w:iCs/>
          <w:sz w:val="22"/>
          <w:szCs w:val="22"/>
        </w:rPr>
        <w:t>wydaniu</w:t>
      </w:r>
      <w:r w:rsidR="00DD3AC2">
        <w:rPr>
          <w:rFonts w:cs="Arial"/>
          <w:iCs/>
          <w:sz w:val="22"/>
          <w:szCs w:val="22"/>
        </w:rPr>
        <w:t xml:space="preserve"> Pojazdu</w:t>
      </w:r>
      <w:r w:rsidRPr="006A3BCF">
        <w:rPr>
          <w:rFonts w:cs="Arial"/>
          <w:iCs/>
          <w:sz w:val="22"/>
          <w:szCs w:val="22"/>
        </w:rPr>
        <w:t xml:space="preserve"> w terminie określonym zgodnie z § 2 ust. 1 Umowy </w:t>
      </w:r>
      <w:r w:rsidR="00A828BB">
        <w:rPr>
          <w:rFonts w:cs="Arial"/>
          <w:iCs/>
          <w:sz w:val="22"/>
          <w:szCs w:val="22"/>
        </w:rPr>
        <w:t>–</w:t>
      </w:r>
      <w:r w:rsidRPr="006A3BCF">
        <w:rPr>
          <w:rFonts w:cs="Arial"/>
          <w:iCs/>
          <w:sz w:val="22"/>
          <w:szCs w:val="22"/>
        </w:rPr>
        <w:t xml:space="preserve"> w wysokości</w:t>
      </w:r>
      <w:r w:rsidR="00600DCB" w:rsidRPr="006A3BCF">
        <w:rPr>
          <w:rFonts w:cs="Arial"/>
          <w:iCs/>
          <w:sz w:val="22"/>
          <w:szCs w:val="22"/>
        </w:rPr>
        <w:t xml:space="preserve"> 0,</w:t>
      </w:r>
      <w:r w:rsidR="00110F22">
        <w:rPr>
          <w:rFonts w:cs="Arial"/>
          <w:iCs/>
          <w:sz w:val="22"/>
          <w:szCs w:val="22"/>
        </w:rPr>
        <w:t>2</w:t>
      </w:r>
      <w:r w:rsidR="00600DCB" w:rsidRPr="006A3BCF">
        <w:rPr>
          <w:rFonts w:cs="Arial"/>
          <w:iCs/>
          <w:sz w:val="22"/>
          <w:szCs w:val="22"/>
        </w:rPr>
        <w:t xml:space="preserve"> % </w:t>
      </w:r>
      <w:r w:rsidR="0052202C">
        <w:rPr>
          <w:rFonts w:cs="Arial"/>
          <w:iCs/>
          <w:sz w:val="22"/>
          <w:szCs w:val="22"/>
        </w:rPr>
        <w:t>Ceny sprzedaży</w:t>
      </w:r>
      <w:r w:rsidRPr="006A3BCF">
        <w:rPr>
          <w:rFonts w:cs="Arial"/>
          <w:iCs/>
          <w:sz w:val="22"/>
          <w:szCs w:val="22"/>
        </w:rPr>
        <w:t xml:space="preserve"> netto należne</w:t>
      </w:r>
      <w:r w:rsidR="0052202C">
        <w:rPr>
          <w:rFonts w:cs="Arial"/>
          <w:iCs/>
          <w:sz w:val="22"/>
          <w:szCs w:val="22"/>
        </w:rPr>
        <w:t>j</w:t>
      </w:r>
      <w:r w:rsidRPr="006A3BCF">
        <w:rPr>
          <w:rFonts w:cs="Arial"/>
          <w:iCs/>
          <w:sz w:val="22"/>
          <w:szCs w:val="22"/>
        </w:rPr>
        <w:t xml:space="preserve"> Wykonawcy na podstawie § 7 ust. 1 Umowy </w:t>
      </w:r>
      <w:r w:rsidR="00A828BB">
        <w:rPr>
          <w:rFonts w:cs="Arial"/>
          <w:iCs/>
          <w:sz w:val="22"/>
          <w:szCs w:val="22"/>
        </w:rPr>
        <w:t>–</w:t>
      </w:r>
      <w:r w:rsidRPr="006A3BCF">
        <w:rPr>
          <w:rFonts w:cs="Arial"/>
          <w:iCs/>
          <w:sz w:val="22"/>
          <w:szCs w:val="22"/>
        </w:rPr>
        <w:t xml:space="preserve"> za każdy dzień opóźnienia</w:t>
      </w:r>
      <w:r w:rsidR="0052202C">
        <w:rPr>
          <w:rFonts w:cs="Arial"/>
          <w:iCs/>
          <w:sz w:val="22"/>
          <w:szCs w:val="22"/>
        </w:rPr>
        <w:t>;</w:t>
      </w:r>
    </w:p>
    <w:p w14:paraId="54F3609B" w14:textId="0E486E2B"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w usunięciu wad</w:t>
      </w:r>
      <w:r w:rsidR="004E7FF2">
        <w:rPr>
          <w:rFonts w:cs="Arial"/>
          <w:iCs/>
          <w:sz w:val="22"/>
          <w:szCs w:val="22"/>
        </w:rPr>
        <w:t xml:space="preserve"> Urządzeń </w:t>
      </w:r>
      <w:r w:rsidRPr="006A3BCF">
        <w:rPr>
          <w:rFonts w:cs="Arial"/>
          <w:iCs/>
          <w:sz w:val="22"/>
          <w:szCs w:val="22"/>
        </w:rPr>
        <w:t xml:space="preserve">stwierdzonych przy </w:t>
      </w:r>
      <w:r w:rsidR="00A828BB">
        <w:rPr>
          <w:rFonts w:cs="Arial"/>
          <w:iCs/>
          <w:sz w:val="22"/>
          <w:szCs w:val="22"/>
        </w:rPr>
        <w:t xml:space="preserve">wydaniu Pojazdu </w:t>
      </w:r>
      <w:r w:rsidRPr="006A3BCF">
        <w:rPr>
          <w:rFonts w:cs="Arial"/>
          <w:iCs/>
          <w:sz w:val="22"/>
          <w:szCs w:val="22"/>
        </w:rPr>
        <w:t>w terminie określonym zgodnie z § 6 ust.</w:t>
      </w:r>
      <w:r w:rsidR="00600DCB">
        <w:rPr>
          <w:rFonts w:cs="Arial"/>
          <w:iCs/>
          <w:sz w:val="22"/>
          <w:szCs w:val="22"/>
        </w:rPr>
        <w:t xml:space="preserve"> </w:t>
      </w:r>
      <w:r w:rsidR="00110F22">
        <w:rPr>
          <w:rFonts w:cs="Arial"/>
          <w:iCs/>
          <w:sz w:val="22"/>
          <w:szCs w:val="22"/>
        </w:rPr>
        <w:t>5</w:t>
      </w:r>
      <w:r w:rsidRPr="006A3BCF">
        <w:rPr>
          <w:rFonts w:cs="Arial"/>
          <w:iCs/>
          <w:sz w:val="22"/>
          <w:szCs w:val="22"/>
        </w:rPr>
        <w:t xml:space="preserve"> Umowy </w:t>
      </w:r>
      <w:r w:rsidR="00A828BB">
        <w:rPr>
          <w:rFonts w:cs="Arial"/>
          <w:iCs/>
          <w:sz w:val="22"/>
          <w:szCs w:val="22"/>
        </w:rPr>
        <w:t>–</w:t>
      </w:r>
      <w:r w:rsidRPr="006A3BCF">
        <w:rPr>
          <w:rFonts w:cs="Arial"/>
          <w:iCs/>
          <w:sz w:val="22"/>
          <w:szCs w:val="22"/>
        </w:rPr>
        <w:t xml:space="preserve"> w wysokości </w:t>
      </w:r>
      <w:r w:rsidR="00600DCB">
        <w:rPr>
          <w:rFonts w:cs="Arial"/>
          <w:iCs/>
          <w:sz w:val="22"/>
          <w:szCs w:val="22"/>
        </w:rPr>
        <w:t>0,</w:t>
      </w:r>
      <w:r w:rsidR="00110F22">
        <w:rPr>
          <w:rFonts w:cs="Arial"/>
          <w:iCs/>
          <w:sz w:val="22"/>
          <w:szCs w:val="22"/>
        </w:rPr>
        <w:t>2</w:t>
      </w:r>
      <w:r w:rsidR="00600DCB">
        <w:rPr>
          <w:rFonts w:cs="Arial"/>
          <w:iCs/>
          <w:sz w:val="22"/>
          <w:szCs w:val="22"/>
        </w:rPr>
        <w:t xml:space="preserve"> </w:t>
      </w:r>
      <w:r w:rsidRPr="006A3BCF">
        <w:rPr>
          <w:rFonts w:cs="Arial"/>
          <w:iCs/>
          <w:sz w:val="22"/>
          <w:szCs w:val="22"/>
        </w:rPr>
        <w:t xml:space="preserve">% </w:t>
      </w:r>
      <w:r w:rsidR="00A828BB">
        <w:rPr>
          <w:rFonts w:cs="Arial"/>
          <w:iCs/>
          <w:sz w:val="22"/>
          <w:szCs w:val="22"/>
        </w:rPr>
        <w:t>Ceny sprzedaży</w:t>
      </w:r>
      <w:r w:rsidR="00A828BB" w:rsidRPr="006A3BCF">
        <w:rPr>
          <w:rFonts w:cs="Arial"/>
          <w:iCs/>
          <w:sz w:val="22"/>
          <w:szCs w:val="22"/>
        </w:rPr>
        <w:t xml:space="preserve"> netto należne</w:t>
      </w:r>
      <w:r w:rsidR="00A828BB">
        <w:rPr>
          <w:rFonts w:cs="Arial"/>
          <w:iCs/>
          <w:sz w:val="22"/>
          <w:szCs w:val="22"/>
        </w:rPr>
        <w:t>j</w:t>
      </w:r>
      <w:r w:rsidR="00A828BB" w:rsidRPr="006A3BCF">
        <w:rPr>
          <w:rFonts w:cs="Arial"/>
          <w:iCs/>
          <w:sz w:val="22"/>
          <w:szCs w:val="22"/>
        </w:rPr>
        <w:t xml:space="preserve"> </w:t>
      </w:r>
      <w:r w:rsidRPr="006A3BCF">
        <w:rPr>
          <w:rFonts w:cs="Arial"/>
          <w:iCs/>
          <w:sz w:val="22"/>
          <w:szCs w:val="22"/>
        </w:rPr>
        <w:t xml:space="preserve">Wykonawcy na podstawie § 7 ust. 1 </w:t>
      </w:r>
      <w:r w:rsidR="00600DCB">
        <w:rPr>
          <w:rFonts w:cs="Arial"/>
          <w:iCs/>
          <w:sz w:val="22"/>
          <w:szCs w:val="22"/>
        </w:rPr>
        <w:t>U</w:t>
      </w:r>
      <w:r w:rsidRPr="006A3BCF">
        <w:rPr>
          <w:rFonts w:cs="Arial"/>
          <w:iCs/>
          <w:sz w:val="22"/>
          <w:szCs w:val="22"/>
        </w:rPr>
        <w:t xml:space="preserve">mowy </w:t>
      </w:r>
      <w:r w:rsidR="00A828BB">
        <w:rPr>
          <w:rFonts w:cs="Arial"/>
          <w:iCs/>
          <w:sz w:val="22"/>
          <w:szCs w:val="22"/>
        </w:rPr>
        <w:t>–</w:t>
      </w:r>
      <w:r w:rsidRPr="006A3BCF">
        <w:rPr>
          <w:rFonts w:cs="Arial"/>
          <w:iCs/>
          <w:sz w:val="22"/>
          <w:szCs w:val="22"/>
        </w:rPr>
        <w:t xml:space="preserve"> za każdy dzień opóźnienia</w:t>
      </w:r>
      <w:r w:rsidR="00A828BB">
        <w:rPr>
          <w:rFonts w:cs="Arial"/>
          <w:iCs/>
          <w:sz w:val="22"/>
          <w:szCs w:val="22"/>
        </w:rPr>
        <w:t>;</w:t>
      </w:r>
    </w:p>
    <w:p w14:paraId="17CE0456" w14:textId="708F77AD"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 xml:space="preserve">w przypadku opóźnienia w usunięciu w terminie wad ujawnionych </w:t>
      </w:r>
      <w:r w:rsidRPr="006A3BCF">
        <w:rPr>
          <w:rFonts w:cs="Arial"/>
          <w:iCs/>
          <w:sz w:val="22"/>
          <w:szCs w:val="22"/>
        </w:rPr>
        <w:br/>
        <w:t xml:space="preserve">w okresie Gwarancji / rękojmi </w:t>
      </w:r>
      <w:r w:rsidR="00A828BB">
        <w:rPr>
          <w:rFonts w:cs="Arial"/>
          <w:iCs/>
          <w:sz w:val="22"/>
          <w:szCs w:val="22"/>
        </w:rPr>
        <w:t>–</w:t>
      </w:r>
      <w:r w:rsidRPr="006A3BCF">
        <w:rPr>
          <w:rFonts w:cs="Arial"/>
          <w:iCs/>
          <w:sz w:val="22"/>
          <w:szCs w:val="22"/>
        </w:rPr>
        <w:t xml:space="preserve"> w wysokości </w:t>
      </w:r>
      <w:r w:rsidR="004E7FF2" w:rsidRPr="004E7FF2">
        <w:rPr>
          <w:rFonts w:cs="Arial"/>
          <w:iCs/>
          <w:sz w:val="22"/>
          <w:szCs w:val="22"/>
        </w:rPr>
        <w:t xml:space="preserve">0,2 </w:t>
      </w:r>
      <w:r w:rsidRPr="006A3BCF">
        <w:rPr>
          <w:rFonts w:cs="Arial"/>
          <w:iCs/>
          <w:sz w:val="22"/>
          <w:szCs w:val="22"/>
        </w:rPr>
        <w:t xml:space="preserve">% </w:t>
      </w:r>
      <w:r w:rsidR="00A828BB">
        <w:rPr>
          <w:rFonts w:cs="Arial"/>
          <w:iCs/>
          <w:sz w:val="22"/>
          <w:szCs w:val="22"/>
        </w:rPr>
        <w:t>Ceny sprzedaży</w:t>
      </w:r>
      <w:r w:rsidR="00A828BB" w:rsidRPr="006A3BCF">
        <w:rPr>
          <w:rFonts w:cs="Arial"/>
          <w:iCs/>
          <w:sz w:val="22"/>
          <w:szCs w:val="22"/>
        </w:rPr>
        <w:t xml:space="preserve"> netto należne</w:t>
      </w:r>
      <w:r w:rsidR="00A828BB">
        <w:rPr>
          <w:rFonts w:cs="Arial"/>
          <w:iCs/>
          <w:sz w:val="22"/>
          <w:szCs w:val="22"/>
        </w:rPr>
        <w:t>j</w:t>
      </w:r>
      <w:r w:rsidR="00A828BB" w:rsidRPr="006A3BCF">
        <w:rPr>
          <w:rFonts w:cs="Arial"/>
          <w:iCs/>
          <w:sz w:val="22"/>
          <w:szCs w:val="22"/>
        </w:rPr>
        <w:t xml:space="preserve"> </w:t>
      </w:r>
      <w:r w:rsidRPr="006A3BCF">
        <w:rPr>
          <w:rFonts w:cs="Arial"/>
          <w:iCs/>
          <w:sz w:val="22"/>
          <w:szCs w:val="22"/>
        </w:rPr>
        <w:t xml:space="preserve">Wykonawcy na podstawie § 7 ust. 1 Umowy </w:t>
      </w:r>
      <w:r w:rsidR="00A828BB">
        <w:rPr>
          <w:rFonts w:cs="Arial"/>
          <w:iCs/>
          <w:sz w:val="22"/>
          <w:szCs w:val="22"/>
        </w:rPr>
        <w:t>–</w:t>
      </w:r>
      <w:r w:rsidRPr="006A3BCF">
        <w:rPr>
          <w:rFonts w:cs="Arial"/>
          <w:iCs/>
          <w:sz w:val="22"/>
          <w:szCs w:val="22"/>
        </w:rPr>
        <w:t xml:space="preserve"> za każdy dzień opóźnienia</w:t>
      </w:r>
      <w:r w:rsidR="00A828BB">
        <w:rPr>
          <w:rFonts w:cs="Arial"/>
          <w:iCs/>
          <w:sz w:val="22"/>
          <w:szCs w:val="22"/>
        </w:rPr>
        <w:t>;</w:t>
      </w:r>
    </w:p>
    <w:p w14:paraId="55890B8B"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gdy którakolwiek ze Stron odstąpi od Umowy:</w:t>
      </w:r>
    </w:p>
    <w:p w14:paraId="058CA519" w14:textId="6123D377"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t xml:space="preserve">a) w całości z przyczyn leżących po stronie Wykonawcy lub gdy Wykonawca odstąpi od Umowy w całości bez uzasadnionej przyczyny </w:t>
      </w:r>
      <w:r w:rsidR="005441BF">
        <w:rPr>
          <w:rFonts w:cs="Arial"/>
          <w:iCs/>
          <w:sz w:val="22"/>
          <w:szCs w:val="22"/>
        </w:rPr>
        <w:t>–</w:t>
      </w:r>
      <w:r w:rsidRPr="006A3BCF">
        <w:rPr>
          <w:rFonts w:cs="Arial"/>
          <w:iCs/>
          <w:sz w:val="22"/>
          <w:szCs w:val="22"/>
        </w:rPr>
        <w:t xml:space="preserve"> w wysokości </w:t>
      </w:r>
      <w:r w:rsidR="004E7FF2" w:rsidRPr="006A3BCF">
        <w:rPr>
          <w:rFonts w:cs="Arial"/>
          <w:iCs/>
          <w:sz w:val="22"/>
          <w:szCs w:val="22"/>
        </w:rPr>
        <w:t>20</w:t>
      </w:r>
      <w:r w:rsidRPr="006A3BCF">
        <w:rPr>
          <w:rFonts w:cs="Arial"/>
          <w:iCs/>
          <w:sz w:val="22"/>
          <w:szCs w:val="22"/>
        </w:rPr>
        <w:t xml:space="preserve"> % </w:t>
      </w:r>
      <w:r w:rsidR="00E2048E">
        <w:rPr>
          <w:rFonts w:cs="Arial"/>
          <w:iCs/>
          <w:sz w:val="22"/>
          <w:szCs w:val="22"/>
        </w:rPr>
        <w:t>Ceny sprzedaży</w:t>
      </w:r>
      <w:r w:rsidR="00E2048E" w:rsidRPr="006A3BCF">
        <w:rPr>
          <w:rFonts w:cs="Arial"/>
          <w:iCs/>
          <w:sz w:val="22"/>
          <w:szCs w:val="22"/>
        </w:rPr>
        <w:t xml:space="preserve"> netto należne</w:t>
      </w:r>
      <w:r w:rsidR="00E2048E">
        <w:rPr>
          <w:rFonts w:cs="Arial"/>
          <w:iCs/>
          <w:sz w:val="22"/>
          <w:szCs w:val="22"/>
        </w:rPr>
        <w:t>j</w:t>
      </w:r>
      <w:r w:rsidR="00E2048E" w:rsidRPr="006A3BCF">
        <w:rPr>
          <w:rFonts w:cs="Arial"/>
          <w:iCs/>
          <w:sz w:val="22"/>
          <w:szCs w:val="22"/>
        </w:rPr>
        <w:t xml:space="preserve"> </w:t>
      </w:r>
      <w:r w:rsidRPr="006A3BCF">
        <w:rPr>
          <w:rFonts w:cs="Arial"/>
          <w:iCs/>
          <w:sz w:val="22"/>
          <w:szCs w:val="22"/>
        </w:rPr>
        <w:t>Wykonawcy na podstawie § 7 ust. 1 Umowy;</w:t>
      </w:r>
    </w:p>
    <w:p w14:paraId="7FA65C23" w14:textId="36745B9D"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t xml:space="preserve">b) w części z przyczyn leżących po stronie Wykonawcy lub gdy Wykonawca odstąpi od Umowy w części bez uzasadnionej przyczyny - w wysokości </w:t>
      </w:r>
      <w:r w:rsidR="004E7FF2" w:rsidRPr="006A3BCF">
        <w:rPr>
          <w:rFonts w:cs="Arial"/>
          <w:iCs/>
          <w:sz w:val="22"/>
          <w:szCs w:val="22"/>
        </w:rPr>
        <w:t>20</w:t>
      </w:r>
      <w:r w:rsidRPr="006A3BCF">
        <w:rPr>
          <w:rFonts w:cs="Arial"/>
          <w:iCs/>
          <w:sz w:val="22"/>
          <w:szCs w:val="22"/>
        </w:rPr>
        <w:t xml:space="preserve"> % </w:t>
      </w:r>
      <w:r w:rsidR="00E2048E">
        <w:rPr>
          <w:rFonts w:cs="Arial"/>
          <w:iCs/>
          <w:sz w:val="22"/>
          <w:szCs w:val="22"/>
        </w:rPr>
        <w:t>Ceny sprzedaży</w:t>
      </w:r>
      <w:r w:rsidR="00E2048E" w:rsidRPr="006A3BCF">
        <w:rPr>
          <w:rFonts w:cs="Arial"/>
          <w:iCs/>
          <w:sz w:val="22"/>
          <w:szCs w:val="22"/>
        </w:rPr>
        <w:t xml:space="preserve"> netto należne</w:t>
      </w:r>
      <w:r w:rsidR="00E2048E">
        <w:rPr>
          <w:rFonts w:cs="Arial"/>
          <w:iCs/>
          <w:sz w:val="22"/>
          <w:szCs w:val="22"/>
        </w:rPr>
        <w:t>j</w:t>
      </w:r>
      <w:r w:rsidR="00E2048E" w:rsidRPr="006A3BCF">
        <w:rPr>
          <w:rFonts w:cs="Arial"/>
          <w:iCs/>
          <w:sz w:val="22"/>
          <w:szCs w:val="22"/>
        </w:rPr>
        <w:t xml:space="preserve"> </w:t>
      </w:r>
      <w:r w:rsidRPr="006A3BCF">
        <w:rPr>
          <w:rFonts w:cs="Arial"/>
          <w:iCs/>
          <w:sz w:val="22"/>
          <w:szCs w:val="22"/>
        </w:rPr>
        <w:t>Wykonawcy na podstawie § 7 ust. 1 Umowy;</w:t>
      </w:r>
    </w:p>
    <w:p w14:paraId="546F580D" w14:textId="647F6B59" w:rsidR="00414EDB" w:rsidRPr="006A3BCF" w:rsidRDefault="00414EDB" w:rsidP="00696B37">
      <w:pPr>
        <w:widowControl w:val="0"/>
        <w:numPr>
          <w:ilvl w:val="0"/>
          <w:numId w:val="23"/>
        </w:numPr>
        <w:tabs>
          <w:tab w:val="left" w:pos="360"/>
        </w:tabs>
        <w:spacing w:after="120"/>
        <w:jc w:val="both"/>
        <w:rPr>
          <w:rFonts w:cs="Arial"/>
          <w:iCs/>
          <w:sz w:val="22"/>
          <w:szCs w:val="22"/>
        </w:rPr>
      </w:pPr>
      <w:r w:rsidRPr="006A3BCF">
        <w:rPr>
          <w:rFonts w:cs="Arial"/>
          <w:iCs/>
          <w:sz w:val="22"/>
          <w:szCs w:val="22"/>
        </w:rPr>
        <w:t xml:space="preserve">w przypadku naruszenia przez Wykonawcę obowiązku poufności określonego </w:t>
      </w:r>
      <w:r w:rsidRPr="006A3BCF">
        <w:rPr>
          <w:rFonts w:cs="Arial"/>
          <w:iCs/>
          <w:sz w:val="22"/>
          <w:szCs w:val="22"/>
        </w:rPr>
        <w:br/>
        <w:t>w § 12 Umowy - w wysokości</w:t>
      </w:r>
      <w:r w:rsidR="00C60383" w:rsidRPr="006A3BCF">
        <w:rPr>
          <w:rFonts w:cs="Arial"/>
          <w:iCs/>
          <w:sz w:val="22"/>
          <w:szCs w:val="22"/>
        </w:rPr>
        <w:t xml:space="preserve"> 5.000,00</w:t>
      </w:r>
      <w:r w:rsidRPr="006A3BCF">
        <w:rPr>
          <w:rFonts w:cs="Arial"/>
          <w:iCs/>
          <w:sz w:val="22"/>
          <w:szCs w:val="22"/>
        </w:rPr>
        <w:t xml:space="preserve"> zł</w:t>
      </w:r>
      <w:r w:rsidR="00E84741">
        <w:rPr>
          <w:rFonts w:cs="Arial"/>
          <w:iCs/>
          <w:sz w:val="22"/>
          <w:szCs w:val="22"/>
        </w:rPr>
        <w:t xml:space="preserve"> (słownie: pięć tysięcy złotych)</w:t>
      </w:r>
      <w:r w:rsidRPr="006A3BCF">
        <w:rPr>
          <w:rFonts w:cs="Arial"/>
          <w:iCs/>
          <w:sz w:val="22"/>
          <w:szCs w:val="22"/>
        </w:rPr>
        <w:t xml:space="preserve"> - za każde jednokrotne naruszenie tego obowiązku;</w:t>
      </w:r>
    </w:p>
    <w:p w14:paraId="4E91C130" w14:textId="08323187" w:rsidR="00414EDB" w:rsidRPr="00C60383" w:rsidRDefault="00414EDB" w:rsidP="00414EDB">
      <w:pPr>
        <w:widowControl w:val="0"/>
        <w:numPr>
          <w:ilvl w:val="0"/>
          <w:numId w:val="3"/>
        </w:numPr>
        <w:spacing w:after="120"/>
        <w:jc w:val="both"/>
        <w:rPr>
          <w:rFonts w:cs="Arial"/>
          <w:iCs/>
          <w:sz w:val="22"/>
          <w:szCs w:val="22"/>
        </w:rPr>
      </w:pPr>
      <w:r w:rsidRPr="00C60383">
        <w:rPr>
          <w:rFonts w:cs="Arial"/>
          <w:iCs/>
          <w:sz w:val="22"/>
          <w:szCs w:val="22"/>
        </w:rPr>
        <w:t xml:space="preserve">Jeżeli kary umowne wskazane w ust. 1 nie pokryją w całości szkody poniesionej przez Zamawiającego, </w:t>
      </w:r>
      <w:r w:rsidRPr="00C60383">
        <w:rPr>
          <w:rFonts w:cs="Arial"/>
          <w:bCs/>
          <w:iCs/>
          <w:sz w:val="22"/>
          <w:szCs w:val="22"/>
        </w:rPr>
        <w:t xml:space="preserve">Zamawiający </w:t>
      </w:r>
      <w:r w:rsidRPr="00C60383">
        <w:rPr>
          <w:rFonts w:cs="Arial"/>
          <w:iCs/>
          <w:sz w:val="22"/>
          <w:szCs w:val="22"/>
        </w:rPr>
        <w:t>zastrzega sobie możliwość dochodzenia odszkodowania uzupełniającego</w:t>
      </w:r>
      <w:r w:rsidR="005441BF">
        <w:rPr>
          <w:rFonts w:cs="Arial"/>
          <w:iCs/>
          <w:sz w:val="22"/>
          <w:szCs w:val="22"/>
        </w:rPr>
        <w:t xml:space="preserve"> na zasadach ogólnych.</w:t>
      </w:r>
    </w:p>
    <w:p w14:paraId="48AD3FCE" w14:textId="08A2C377" w:rsidR="00414EDB" w:rsidRPr="00E8120A" w:rsidRDefault="00414EDB" w:rsidP="00414EDB">
      <w:pPr>
        <w:widowControl w:val="0"/>
        <w:numPr>
          <w:ilvl w:val="0"/>
          <w:numId w:val="3"/>
        </w:numPr>
        <w:spacing w:after="120"/>
        <w:jc w:val="both"/>
        <w:rPr>
          <w:rFonts w:cs="Arial"/>
          <w:sz w:val="22"/>
          <w:szCs w:val="22"/>
        </w:rPr>
      </w:pPr>
      <w:r w:rsidRPr="00E8120A">
        <w:rPr>
          <w:rFonts w:cs="Arial"/>
          <w:sz w:val="22"/>
          <w:szCs w:val="22"/>
        </w:rPr>
        <w:t xml:space="preserve">Wykonawca wyraża zgodę na potrącanie przez Zamawiającego naliczonych kar umownych z wynagrodzenia za wykonanie </w:t>
      </w:r>
      <w:r w:rsidR="00980869">
        <w:rPr>
          <w:rFonts w:cs="Arial"/>
          <w:sz w:val="22"/>
          <w:szCs w:val="22"/>
        </w:rPr>
        <w:t>przedmiot</w:t>
      </w:r>
      <w:r w:rsidRPr="00E8120A">
        <w:rPr>
          <w:rFonts w:cs="Arial"/>
          <w:sz w:val="22"/>
          <w:szCs w:val="22"/>
        </w:rPr>
        <w:t xml:space="preserve">u Umowy. </w:t>
      </w:r>
    </w:p>
    <w:p w14:paraId="397594DB"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rPr>
        <w:t xml:space="preserve">Kary umowne będą płatne w terminie </w:t>
      </w:r>
      <w:r w:rsidR="00C60383">
        <w:rPr>
          <w:rFonts w:cs="Arial"/>
          <w:sz w:val="22"/>
          <w:szCs w:val="22"/>
        </w:rPr>
        <w:t xml:space="preserve">14 </w:t>
      </w:r>
      <w:r w:rsidRPr="00E8120A">
        <w:rPr>
          <w:rFonts w:cs="Arial"/>
          <w:sz w:val="22"/>
          <w:szCs w:val="22"/>
        </w:rPr>
        <w:t xml:space="preserve">dni od daty doręczenia </w:t>
      </w:r>
      <w:r w:rsidR="008F32EA" w:rsidRPr="00E8120A">
        <w:rPr>
          <w:rFonts w:cs="Arial"/>
          <w:sz w:val="22"/>
          <w:szCs w:val="22"/>
        </w:rPr>
        <w:t>noty obciążeniowej</w:t>
      </w:r>
      <w:r w:rsidRPr="00E8120A">
        <w:rPr>
          <w:rFonts w:cs="Arial"/>
          <w:sz w:val="22"/>
          <w:szCs w:val="22"/>
        </w:rPr>
        <w:t>.</w:t>
      </w:r>
    </w:p>
    <w:p w14:paraId="6EDC7949"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lang w:eastAsia="ar-SA"/>
        </w:rPr>
        <w:t>Postanowienia Umowy dotyczące kar umownych z tytułu odstąpienia od Umowy w całości lub w części lub jej rozwiązania zachowują moc pomimo odstąpienia od Umowy lub jej rozwiązania.</w:t>
      </w:r>
    </w:p>
    <w:p w14:paraId="1B25DCA8" w14:textId="77777777" w:rsidR="00414EDB" w:rsidRPr="00E8120A" w:rsidRDefault="00414EDB" w:rsidP="00896FA1">
      <w:pPr>
        <w:numPr>
          <w:ilvl w:val="0"/>
          <w:numId w:val="3"/>
        </w:numPr>
        <w:tabs>
          <w:tab w:val="num" w:pos="426"/>
        </w:tabs>
        <w:spacing w:after="120"/>
        <w:ind w:left="425" w:hanging="425"/>
        <w:jc w:val="both"/>
        <w:rPr>
          <w:rFonts w:cs="Arial"/>
          <w:sz w:val="22"/>
          <w:szCs w:val="22"/>
        </w:rPr>
      </w:pPr>
      <w:r w:rsidRPr="00E8120A">
        <w:rPr>
          <w:rFonts w:cs="Arial"/>
          <w:sz w:val="22"/>
          <w:szCs w:val="22"/>
          <w:lang w:eastAsia="ar-SA"/>
        </w:rPr>
        <w:t>Żadna</w:t>
      </w:r>
      <w:r w:rsidRPr="00E8120A">
        <w:rPr>
          <w:rFonts w:cs="Arial"/>
          <w:sz w:val="22"/>
          <w:szCs w:val="22"/>
        </w:rPr>
        <w:t xml:space="preserve"> ze Stron nie będzie odpowiedzialna wobec drugiej Strony za szkodę w postaci  </w:t>
      </w:r>
      <w:r w:rsidRPr="00E8120A">
        <w:rPr>
          <w:rFonts w:cs="Arial"/>
          <w:sz w:val="22"/>
          <w:szCs w:val="22"/>
          <w:lang w:eastAsia="ar-SA"/>
        </w:rPr>
        <w:t>utraconych</w:t>
      </w:r>
      <w:r w:rsidRPr="00E8120A">
        <w:rPr>
          <w:rFonts w:cs="Arial"/>
          <w:sz w:val="22"/>
          <w:szCs w:val="22"/>
        </w:rPr>
        <w:t xml:space="preserve"> korzyści, powstałych w wyniku niewykonania lub nienależytego wykonania Umowy. W celu uniknięcia wątpliwości postanowienie to w żaden sposób nie wyłącza, ani nie ogranicza wynikających z Umowy roszczeń o zapłatę kary umownej. </w:t>
      </w:r>
    </w:p>
    <w:p w14:paraId="03F4331A" w14:textId="77777777" w:rsidR="00E82FF3" w:rsidRPr="00E8120A" w:rsidRDefault="00E82FF3" w:rsidP="00E82FF3">
      <w:pPr>
        <w:spacing w:before="120" w:line="276" w:lineRule="auto"/>
        <w:ind w:left="360"/>
        <w:jc w:val="both"/>
        <w:rPr>
          <w:rStyle w:val="eop"/>
          <w:rFonts w:cs="Arial"/>
          <w:sz w:val="22"/>
          <w:szCs w:val="22"/>
        </w:rPr>
      </w:pPr>
    </w:p>
    <w:p w14:paraId="59E51E7D"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10</w:t>
      </w:r>
    </w:p>
    <w:p w14:paraId="45CF8C55" w14:textId="6C6DD1B5" w:rsidR="00414EDB" w:rsidRPr="00E8120A" w:rsidRDefault="00414EDB" w:rsidP="00414EDB">
      <w:pPr>
        <w:keepNext/>
        <w:widowControl w:val="0"/>
        <w:tabs>
          <w:tab w:val="left" w:pos="360"/>
          <w:tab w:val="left" w:pos="720"/>
        </w:tabs>
        <w:spacing w:after="120"/>
        <w:ind w:left="360" w:hanging="360"/>
        <w:jc w:val="center"/>
        <w:rPr>
          <w:rFonts w:cs="Arial"/>
          <w:sz w:val="22"/>
          <w:szCs w:val="22"/>
        </w:rPr>
      </w:pPr>
      <w:r w:rsidRPr="00E8120A">
        <w:rPr>
          <w:rFonts w:cs="Arial"/>
          <w:b/>
          <w:sz w:val="22"/>
          <w:szCs w:val="22"/>
        </w:rPr>
        <w:t>ODSTĄPIENIE OD UMOWY</w:t>
      </w:r>
    </w:p>
    <w:p w14:paraId="46477A6F" w14:textId="77777777" w:rsidR="00414EDB" w:rsidRPr="00E8120A" w:rsidRDefault="00414EDB" w:rsidP="00696B37">
      <w:pPr>
        <w:widowControl w:val="0"/>
        <w:numPr>
          <w:ilvl w:val="3"/>
          <w:numId w:val="11"/>
        </w:numPr>
        <w:spacing w:after="120"/>
        <w:jc w:val="both"/>
        <w:rPr>
          <w:rFonts w:cs="Arial"/>
          <w:sz w:val="22"/>
          <w:szCs w:val="22"/>
        </w:rPr>
      </w:pPr>
      <w:r w:rsidRPr="00E8120A">
        <w:rPr>
          <w:rFonts w:cs="Arial"/>
          <w:sz w:val="22"/>
          <w:szCs w:val="22"/>
        </w:rPr>
        <w:t>Niezależnie od postanowień niniejszego paragrafu, każda ze Stron Umowy może od niej odstąpić w przypadkach i w sposób określony ustawą, w szczególności Kodeksem cywilnym.</w:t>
      </w:r>
    </w:p>
    <w:p w14:paraId="3F30E132" w14:textId="4C1302B1" w:rsidR="00414EDB" w:rsidRPr="00E8120A" w:rsidRDefault="00414EDB" w:rsidP="00696B37">
      <w:pPr>
        <w:widowControl w:val="0"/>
        <w:numPr>
          <w:ilvl w:val="3"/>
          <w:numId w:val="11"/>
        </w:numPr>
        <w:spacing w:after="120"/>
        <w:jc w:val="both"/>
        <w:rPr>
          <w:rFonts w:cs="Arial"/>
          <w:sz w:val="22"/>
          <w:szCs w:val="22"/>
        </w:rPr>
      </w:pPr>
      <w:r w:rsidRPr="00E8120A">
        <w:rPr>
          <w:rFonts w:cs="Arial"/>
          <w:sz w:val="22"/>
          <w:szCs w:val="22"/>
        </w:rPr>
        <w:t>Niezależnie od możliwości odstąpienia przez Zamawiającego od Umowy na podstawie ust. 1 oraz innych postanowień Umowy, Zamawiający może odstąpić od Umowy, jeżeli Wykonawca naruszy istotny obowiązek określony w Umowie, a w szczególności</w:t>
      </w:r>
      <w:r w:rsidR="00164730">
        <w:rPr>
          <w:rFonts w:cs="Arial"/>
          <w:sz w:val="22"/>
          <w:szCs w:val="22"/>
        </w:rPr>
        <w:t xml:space="preserve"> gdy </w:t>
      </w:r>
      <w:r w:rsidR="00164730">
        <w:rPr>
          <w:rFonts w:cs="Arial"/>
          <w:sz w:val="22"/>
          <w:szCs w:val="22"/>
        </w:rPr>
        <w:lastRenderedPageBreak/>
        <w:t>Wykonawca</w:t>
      </w:r>
      <w:r w:rsidRPr="00E8120A">
        <w:rPr>
          <w:rFonts w:cs="Arial"/>
          <w:sz w:val="22"/>
          <w:szCs w:val="22"/>
        </w:rPr>
        <w:t>:</w:t>
      </w:r>
    </w:p>
    <w:p w14:paraId="513C1215" w14:textId="3E310CE6" w:rsidR="00414EDB" w:rsidRPr="006A3BCF" w:rsidRDefault="00414EDB" w:rsidP="00696B37">
      <w:pPr>
        <w:widowControl w:val="0"/>
        <w:numPr>
          <w:ilvl w:val="1"/>
          <w:numId w:val="24"/>
        </w:numPr>
        <w:spacing w:after="120"/>
        <w:jc w:val="both"/>
        <w:rPr>
          <w:rFonts w:cs="Arial"/>
          <w:iCs/>
          <w:sz w:val="22"/>
          <w:szCs w:val="22"/>
        </w:rPr>
      </w:pPr>
      <w:r w:rsidRPr="006A3BCF">
        <w:rPr>
          <w:rFonts w:cs="Arial"/>
          <w:iCs/>
          <w:sz w:val="22"/>
          <w:szCs w:val="22"/>
        </w:rPr>
        <w:t xml:space="preserve">nie </w:t>
      </w:r>
      <w:r w:rsidR="000C549A">
        <w:rPr>
          <w:rFonts w:cs="Arial"/>
          <w:iCs/>
          <w:sz w:val="22"/>
          <w:szCs w:val="22"/>
        </w:rPr>
        <w:t>wyda Pojazdu</w:t>
      </w:r>
      <w:r w:rsidR="00C60383" w:rsidRPr="006A3BCF">
        <w:rPr>
          <w:rFonts w:cs="Arial"/>
          <w:iCs/>
          <w:sz w:val="22"/>
          <w:szCs w:val="22"/>
        </w:rPr>
        <w:t xml:space="preserve"> </w:t>
      </w:r>
      <w:r w:rsidR="00DE1CC0">
        <w:rPr>
          <w:rFonts w:cs="Arial"/>
          <w:iCs/>
          <w:sz w:val="22"/>
          <w:szCs w:val="22"/>
        </w:rPr>
        <w:t xml:space="preserve">wraz z kompletem </w:t>
      </w:r>
      <w:r w:rsidR="00882CBE">
        <w:rPr>
          <w:rFonts w:cs="Arial"/>
          <w:iCs/>
          <w:sz w:val="22"/>
          <w:szCs w:val="22"/>
        </w:rPr>
        <w:t xml:space="preserve">elementów, o których mowa w § 1 ust. 2 pkt 2) Umowy, </w:t>
      </w:r>
      <w:r w:rsidRPr="006A3BCF">
        <w:rPr>
          <w:rFonts w:cs="Arial"/>
          <w:iCs/>
          <w:sz w:val="22"/>
          <w:szCs w:val="22"/>
        </w:rPr>
        <w:t>w terminie określonym w § 2 ust.</w:t>
      </w:r>
      <w:r w:rsidR="00C60383" w:rsidRPr="006A3BCF">
        <w:rPr>
          <w:rFonts w:cs="Arial"/>
          <w:iCs/>
          <w:sz w:val="22"/>
          <w:szCs w:val="22"/>
        </w:rPr>
        <w:t xml:space="preserve"> 1</w:t>
      </w:r>
      <w:r w:rsidRPr="006A3BCF">
        <w:rPr>
          <w:rFonts w:cs="Arial"/>
          <w:iCs/>
          <w:sz w:val="22"/>
          <w:szCs w:val="22"/>
        </w:rPr>
        <w:t xml:space="preserve"> Umowy</w:t>
      </w:r>
      <w:r w:rsidR="00882CBE">
        <w:rPr>
          <w:rFonts w:cs="Arial"/>
          <w:iCs/>
          <w:sz w:val="22"/>
          <w:szCs w:val="22"/>
        </w:rPr>
        <w:t>,</w:t>
      </w:r>
      <w:r w:rsidRPr="006A3BCF">
        <w:rPr>
          <w:rFonts w:cs="Arial"/>
          <w:iCs/>
          <w:sz w:val="22"/>
          <w:szCs w:val="22"/>
        </w:rPr>
        <w:t xml:space="preserve"> bez uzasadnionej przyczyny</w:t>
      </w:r>
      <w:r w:rsidR="00896498">
        <w:rPr>
          <w:rFonts w:cs="Arial"/>
          <w:iCs/>
          <w:sz w:val="22"/>
          <w:szCs w:val="22"/>
        </w:rPr>
        <w:t>;</w:t>
      </w:r>
    </w:p>
    <w:p w14:paraId="4EAECED5" w14:textId="0595CF94" w:rsidR="00DE1CC0" w:rsidRDefault="00DE1CC0" w:rsidP="00696B37">
      <w:pPr>
        <w:widowControl w:val="0"/>
        <w:numPr>
          <w:ilvl w:val="1"/>
          <w:numId w:val="24"/>
        </w:numPr>
        <w:spacing w:after="120"/>
        <w:jc w:val="both"/>
        <w:rPr>
          <w:rFonts w:cs="Arial"/>
          <w:iCs/>
          <w:sz w:val="22"/>
          <w:szCs w:val="22"/>
        </w:rPr>
      </w:pPr>
      <w:r>
        <w:rPr>
          <w:rFonts w:cs="Arial"/>
          <w:iCs/>
          <w:sz w:val="22"/>
          <w:szCs w:val="22"/>
        </w:rPr>
        <w:t xml:space="preserve">nie uzyska odbioru UDT dla Urządzenia </w:t>
      </w:r>
      <w:r w:rsidRPr="006A3BCF">
        <w:rPr>
          <w:rFonts w:cs="Arial"/>
          <w:iCs/>
          <w:sz w:val="22"/>
          <w:szCs w:val="22"/>
        </w:rPr>
        <w:t>w terminie określonym w § 2 ust. 1 Umowy</w:t>
      </w:r>
      <w:r>
        <w:rPr>
          <w:rFonts w:cs="Arial"/>
          <w:iCs/>
          <w:sz w:val="22"/>
          <w:szCs w:val="22"/>
        </w:rPr>
        <w:t>;</w:t>
      </w:r>
    </w:p>
    <w:p w14:paraId="088E7E15" w14:textId="7AC8AE37" w:rsidR="00414EDB" w:rsidRPr="006A3BCF" w:rsidRDefault="00414EDB" w:rsidP="00696B37">
      <w:pPr>
        <w:widowControl w:val="0"/>
        <w:numPr>
          <w:ilvl w:val="1"/>
          <w:numId w:val="24"/>
        </w:numPr>
        <w:spacing w:after="120"/>
        <w:jc w:val="both"/>
        <w:rPr>
          <w:rFonts w:cs="Arial"/>
          <w:iCs/>
          <w:sz w:val="22"/>
          <w:szCs w:val="22"/>
        </w:rPr>
      </w:pPr>
      <w:r w:rsidRPr="006A3BCF">
        <w:rPr>
          <w:rFonts w:cs="Arial"/>
          <w:iCs/>
          <w:sz w:val="22"/>
          <w:szCs w:val="22"/>
        </w:rPr>
        <w:t xml:space="preserve">nie usunie wad </w:t>
      </w:r>
      <w:r w:rsidR="00896498">
        <w:rPr>
          <w:rFonts w:cs="Arial"/>
          <w:iCs/>
          <w:sz w:val="22"/>
          <w:szCs w:val="22"/>
        </w:rPr>
        <w:t>Pojazdu</w:t>
      </w:r>
      <w:r w:rsidRPr="006A3BCF">
        <w:rPr>
          <w:rFonts w:cs="Arial"/>
          <w:iCs/>
          <w:sz w:val="22"/>
          <w:szCs w:val="22"/>
        </w:rPr>
        <w:t xml:space="preserve"> lub jego części w terminie określonym w § 8 ust. 6 lub określonym na podstawie § 8 ust. 7 Umowy; </w:t>
      </w:r>
    </w:p>
    <w:p w14:paraId="5D87A5EC" w14:textId="4E18D8C0" w:rsidR="00414EDB" w:rsidRPr="006A3BCF" w:rsidRDefault="00414EDB" w:rsidP="00696B37">
      <w:pPr>
        <w:widowControl w:val="0"/>
        <w:numPr>
          <w:ilvl w:val="1"/>
          <w:numId w:val="24"/>
        </w:numPr>
        <w:spacing w:after="120"/>
        <w:jc w:val="both"/>
        <w:rPr>
          <w:rFonts w:cs="Arial"/>
          <w:iCs/>
          <w:sz w:val="22"/>
          <w:szCs w:val="22"/>
        </w:rPr>
      </w:pPr>
      <w:r w:rsidRPr="006A3BCF">
        <w:rPr>
          <w:rFonts w:cs="Arial"/>
          <w:iCs/>
          <w:sz w:val="22"/>
          <w:szCs w:val="22"/>
        </w:rPr>
        <w:t xml:space="preserve">nie usunie wad </w:t>
      </w:r>
      <w:r w:rsidR="00AA401D">
        <w:rPr>
          <w:rFonts w:cs="Arial"/>
          <w:iCs/>
          <w:sz w:val="22"/>
          <w:szCs w:val="22"/>
        </w:rPr>
        <w:t>Pojazdu</w:t>
      </w:r>
      <w:r w:rsidR="00AA401D" w:rsidRPr="006A3BCF">
        <w:rPr>
          <w:rFonts w:cs="Arial"/>
          <w:iCs/>
          <w:sz w:val="22"/>
          <w:szCs w:val="22"/>
        </w:rPr>
        <w:t xml:space="preserve"> lub jego części </w:t>
      </w:r>
      <w:r w:rsidRPr="006A3BCF">
        <w:rPr>
          <w:rFonts w:cs="Arial"/>
          <w:iCs/>
          <w:sz w:val="22"/>
          <w:szCs w:val="22"/>
        </w:rPr>
        <w:t>w terminie</w:t>
      </w:r>
      <w:r w:rsidR="00AA401D">
        <w:rPr>
          <w:rFonts w:cs="Arial"/>
          <w:iCs/>
          <w:sz w:val="22"/>
          <w:szCs w:val="22"/>
        </w:rPr>
        <w:t xml:space="preserve"> </w:t>
      </w:r>
      <w:r w:rsidR="00AA401D" w:rsidRPr="006A3BCF">
        <w:rPr>
          <w:rFonts w:cs="Arial"/>
          <w:iCs/>
          <w:sz w:val="22"/>
          <w:szCs w:val="22"/>
        </w:rPr>
        <w:t>określonym</w:t>
      </w:r>
      <w:r w:rsidRPr="006A3BCF">
        <w:rPr>
          <w:rFonts w:cs="Arial"/>
          <w:iCs/>
          <w:sz w:val="22"/>
          <w:szCs w:val="22"/>
        </w:rPr>
        <w:t xml:space="preserve"> </w:t>
      </w:r>
      <w:r w:rsidR="00AA401D">
        <w:rPr>
          <w:rFonts w:cs="Arial"/>
          <w:iCs/>
          <w:sz w:val="22"/>
          <w:szCs w:val="22"/>
        </w:rPr>
        <w:t>w</w:t>
      </w:r>
      <w:r w:rsidRPr="006A3BCF">
        <w:rPr>
          <w:rFonts w:cs="Arial"/>
          <w:iCs/>
          <w:sz w:val="22"/>
          <w:szCs w:val="22"/>
        </w:rPr>
        <w:t xml:space="preserve"> § 8 ust. </w:t>
      </w:r>
      <w:r w:rsidR="00AA401D">
        <w:rPr>
          <w:rFonts w:cs="Arial"/>
          <w:iCs/>
          <w:sz w:val="22"/>
          <w:szCs w:val="22"/>
        </w:rPr>
        <w:t>19</w:t>
      </w:r>
      <w:r w:rsidRPr="006A3BCF">
        <w:rPr>
          <w:rFonts w:cs="Arial"/>
          <w:iCs/>
          <w:sz w:val="22"/>
          <w:szCs w:val="22"/>
        </w:rPr>
        <w:t xml:space="preserve"> Umowy;</w:t>
      </w:r>
    </w:p>
    <w:p w14:paraId="2EBEEEA7" w14:textId="2A400C0D" w:rsidR="00E44BB1" w:rsidRPr="00DE1CC0" w:rsidRDefault="00414EDB" w:rsidP="00DE1CC0">
      <w:pPr>
        <w:widowControl w:val="0"/>
        <w:numPr>
          <w:ilvl w:val="1"/>
          <w:numId w:val="24"/>
        </w:numPr>
        <w:spacing w:after="120"/>
        <w:jc w:val="both"/>
        <w:rPr>
          <w:rFonts w:cs="Arial"/>
          <w:iCs/>
          <w:sz w:val="22"/>
          <w:szCs w:val="22"/>
        </w:rPr>
      </w:pPr>
      <w:r w:rsidRPr="006A3BCF">
        <w:rPr>
          <w:rFonts w:cs="Arial"/>
          <w:iCs/>
          <w:sz w:val="22"/>
          <w:szCs w:val="22"/>
        </w:rPr>
        <w:t>naruszy obowiązek zachowania poufności wynikający z § 12 Umowy</w:t>
      </w:r>
      <w:r w:rsidR="00DE1CC0">
        <w:rPr>
          <w:rFonts w:cs="Arial"/>
          <w:iCs/>
          <w:sz w:val="22"/>
          <w:szCs w:val="22"/>
        </w:rPr>
        <w:t>.</w:t>
      </w:r>
    </w:p>
    <w:p w14:paraId="1A7065DE" w14:textId="5D08711E" w:rsidR="008266E9" w:rsidRPr="00E44BB1" w:rsidRDefault="008266E9" w:rsidP="00896FA1">
      <w:pPr>
        <w:widowControl w:val="0"/>
        <w:numPr>
          <w:ilvl w:val="3"/>
          <w:numId w:val="11"/>
        </w:numPr>
        <w:spacing w:after="120"/>
        <w:jc w:val="both"/>
        <w:rPr>
          <w:rFonts w:cs="Arial"/>
          <w:sz w:val="22"/>
          <w:szCs w:val="22"/>
        </w:rPr>
      </w:pPr>
      <w:r w:rsidRPr="004C4357">
        <w:rPr>
          <w:rFonts w:cs="Arial"/>
          <w:sz w:val="22"/>
          <w:szCs w:val="22"/>
        </w:rPr>
        <w:t>Niezależnie</w:t>
      </w:r>
      <w:r w:rsidRPr="00E44BB1">
        <w:rPr>
          <w:rFonts w:cs="Arial"/>
          <w:sz w:val="22"/>
          <w:szCs w:val="22"/>
        </w:rPr>
        <w:t xml:space="preserve"> od możliwości odstąpienia przez Zamawiającego od Umowy na podstawie ust. 1 </w:t>
      </w:r>
      <w:r w:rsidR="004C4357">
        <w:rPr>
          <w:rFonts w:cs="Arial"/>
          <w:sz w:val="22"/>
          <w:szCs w:val="22"/>
        </w:rPr>
        <w:t xml:space="preserve">i 2 </w:t>
      </w:r>
      <w:r w:rsidRPr="00E44BB1">
        <w:rPr>
          <w:rFonts w:cs="Arial"/>
          <w:sz w:val="22"/>
          <w:szCs w:val="22"/>
        </w:rPr>
        <w:t>oraz innych postanowień Umowy, Zamawiający może odstąpić od Umowy</w:t>
      </w:r>
      <w:r w:rsidR="00B07F93" w:rsidRPr="00E44BB1">
        <w:rPr>
          <w:rFonts w:cs="Arial"/>
          <w:sz w:val="22"/>
          <w:szCs w:val="22"/>
        </w:rPr>
        <w:t>, jeżeli właściwy organ administracji publicznej odmówi Zamawiającemu rejestracji Pojazdu</w:t>
      </w:r>
      <w:r w:rsidR="000117C9" w:rsidRPr="00E44BB1">
        <w:rPr>
          <w:rFonts w:cs="Arial"/>
          <w:sz w:val="22"/>
          <w:szCs w:val="22"/>
        </w:rPr>
        <w:t>, przy czym Zamawiający jest uprawniony do odstąpienia od Umowy już po wydaniu decyzji odmownej przez organ I instancji.</w:t>
      </w:r>
      <w:r w:rsidR="00680D07" w:rsidRPr="00E44BB1">
        <w:rPr>
          <w:rFonts w:cs="Arial"/>
          <w:sz w:val="22"/>
          <w:szCs w:val="22"/>
        </w:rPr>
        <w:t xml:space="preserve"> W celu uniknięcia wątpliwości Strony oświadczają, że </w:t>
      </w:r>
      <w:r w:rsidR="00E3547F">
        <w:rPr>
          <w:rFonts w:cs="Arial"/>
          <w:sz w:val="22"/>
          <w:szCs w:val="22"/>
        </w:rPr>
        <w:t>Zamawiający nie jest zobowiązany – dla skuteczności odstąpienia od Umowy – do wnoszenia odwołania od decyzji odmawiającej rejestracji Pojazdu.</w:t>
      </w:r>
    </w:p>
    <w:p w14:paraId="5CBE54CE" w14:textId="31440882" w:rsidR="00D3689A" w:rsidRPr="00D3689A" w:rsidRDefault="00D3689A" w:rsidP="00896FA1">
      <w:pPr>
        <w:widowControl w:val="0"/>
        <w:numPr>
          <w:ilvl w:val="3"/>
          <w:numId w:val="11"/>
        </w:numPr>
        <w:spacing w:after="120"/>
        <w:jc w:val="both"/>
        <w:rPr>
          <w:rFonts w:cs="Arial"/>
          <w:sz w:val="22"/>
          <w:szCs w:val="22"/>
        </w:rPr>
      </w:pPr>
      <w:r>
        <w:rPr>
          <w:rFonts w:cs="Arial"/>
          <w:sz w:val="22"/>
          <w:szCs w:val="22"/>
        </w:rPr>
        <w:t>Uprawnienie do umownego odstąpienia od Umowy może zostać zrealizowane w terminie 14 dni od dnia zaistnienia którejkolwiek z przyczyn</w:t>
      </w:r>
      <w:r w:rsidR="00EB2992">
        <w:rPr>
          <w:rFonts w:cs="Arial"/>
          <w:sz w:val="22"/>
          <w:szCs w:val="22"/>
        </w:rPr>
        <w:t>y</w:t>
      </w:r>
      <w:r>
        <w:rPr>
          <w:rFonts w:cs="Arial"/>
          <w:sz w:val="22"/>
          <w:szCs w:val="22"/>
        </w:rPr>
        <w:t>, o któr</w:t>
      </w:r>
      <w:r w:rsidR="00EB2992">
        <w:rPr>
          <w:rFonts w:cs="Arial"/>
          <w:sz w:val="22"/>
          <w:szCs w:val="22"/>
        </w:rPr>
        <w:t>ych</w:t>
      </w:r>
      <w:r>
        <w:rPr>
          <w:rFonts w:cs="Arial"/>
          <w:sz w:val="22"/>
          <w:szCs w:val="22"/>
        </w:rPr>
        <w:t xml:space="preserve"> mowa w ust. 2 pkt od 1) do </w:t>
      </w:r>
      <w:r w:rsidR="0078074C">
        <w:rPr>
          <w:rFonts w:cs="Arial"/>
          <w:sz w:val="22"/>
          <w:szCs w:val="22"/>
        </w:rPr>
        <w:t>5</w:t>
      </w:r>
      <w:r>
        <w:rPr>
          <w:rFonts w:cs="Arial"/>
          <w:sz w:val="22"/>
          <w:szCs w:val="22"/>
        </w:rPr>
        <w:t>) powyżej</w:t>
      </w:r>
      <w:r w:rsidR="008266E9">
        <w:rPr>
          <w:rFonts w:cs="Arial"/>
          <w:sz w:val="22"/>
          <w:szCs w:val="22"/>
        </w:rPr>
        <w:t xml:space="preserve"> oraz ust. 3</w:t>
      </w:r>
      <w:r>
        <w:rPr>
          <w:rFonts w:cs="Arial"/>
          <w:sz w:val="22"/>
          <w:szCs w:val="22"/>
        </w:rPr>
        <w:t>, uprawniającej Zamawiającego do odstąpienia od Umowy.</w:t>
      </w:r>
    </w:p>
    <w:p w14:paraId="6CBECFEF" w14:textId="18A93636" w:rsidR="00414EDB" w:rsidRPr="00E8120A" w:rsidRDefault="00414EDB" w:rsidP="00896FA1">
      <w:pPr>
        <w:widowControl w:val="0"/>
        <w:numPr>
          <w:ilvl w:val="3"/>
          <w:numId w:val="11"/>
        </w:numPr>
        <w:spacing w:after="120"/>
        <w:jc w:val="both"/>
        <w:rPr>
          <w:rFonts w:cs="Arial"/>
          <w:sz w:val="22"/>
          <w:szCs w:val="22"/>
        </w:rPr>
      </w:pPr>
      <w:r w:rsidRPr="004C4357">
        <w:rPr>
          <w:rFonts w:cs="Arial"/>
          <w:sz w:val="22"/>
          <w:szCs w:val="22"/>
        </w:rPr>
        <w:t>Strony</w:t>
      </w:r>
      <w:r w:rsidRPr="00E8120A">
        <w:rPr>
          <w:rFonts w:cs="Arial"/>
          <w:bCs/>
          <w:sz w:val="22"/>
          <w:szCs w:val="22"/>
        </w:rPr>
        <w:t xml:space="preserve"> zgodnie postanawiają, że w przypadkach wskazanych w ust. </w:t>
      </w:r>
      <w:r w:rsidR="00DD7E8B">
        <w:rPr>
          <w:rFonts w:cs="Arial"/>
          <w:bCs/>
          <w:sz w:val="22"/>
          <w:szCs w:val="22"/>
        </w:rPr>
        <w:t>2</w:t>
      </w:r>
      <w:r w:rsidRPr="00E8120A">
        <w:rPr>
          <w:rFonts w:cs="Arial"/>
          <w:bCs/>
          <w:sz w:val="22"/>
          <w:szCs w:val="22"/>
        </w:rPr>
        <w:t xml:space="preserve">, niezależnie </w:t>
      </w:r>
      <w:r w:rsidRPr="00E8120A">
        <w:rPr>
          <w:rFonts w:cs="Arial"/>
          <w:bCs/>
          <w:sz w:val="22"/>
          <w:szCs w:val="22"/>
        </w:rPr>
        <w:br/>
        <w:t>od uprawnienia do odstąpienia od Umowy</w:t>
      </w:r>
      <w:r w:rsidR="00C2471E" w:rsidRPr="00E8120A">
        <w:rPr>
          <w:rFonts w:cs="Arial"/>
          <w:bCs/>
          <w:sz w:val="22"/>
          <w:szCs w:val="22"/>
        </w:rPr>
        <w:t>,</w:t>
      </w:r>
      <w:r w:rsidRPr="00E8120A">
        <w:rPr>
          <w:rFonts w:cs="Arial"/>
          <w:bCs/>
          <w:sz w:val="22"/>
          <w:szCs w:val="22"/>
        </w:rPr>
        <w:t xml:space="preserve"> Zamawiający według swego uznania, będzie mógł sam lub zlecając to innym podmiotom zrealizować </w:t>
      </w:r>
      <w:r w:rsidR="00980869">
        <w:rPr>
          <w:rFonts w:cs="Arial"/>
          <w:bCs/>
          <w:sz w:val="22"/>
          <w:szCs w:val="22"/>
        </w:rPr>
        <w:t>przedmiot</w:t>
      </w:r>
      <w:r w:rsidRPr="00E8120A">
        <w:rPr>
          <w:rFonts w:cs="Arial"/>
          <w:bCs/>
          <w:sz w:val="22"/>
          <w:szCs w:val="22"/>
        </w:rPr>
        <w:t xml:space="preserve"> Umowy na koszt </w:t>
      </w:r>
      <w:r w:rsidRPr="00E8120A">
        <w:rPr>
          <w:rFonts w:cs="Arial"/>
          <w:bCs/>
          <w:sz w:val="22"/>
          <w:szCs w:val="22"/>
        </w:rPr>
        <w:br/>
        <w:t xml:space="preserve">i ryzyko Wykonawcy bez konieczności uzyskania uprzedniego upoważnienia sądowego na wykonanie zastępcze. </w:t>
      </w:r>
      <w:r w:rsidRPr="00E8120A">
        <w:rPr>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w:t>
      </w:r>
      <w:r w:rsidR="00980869">
        <w:rPr>
          <w:sz w:val="22"/>
          <w:szCs w:val="22"/>
        </w:rPr>
        <w:t>przedmiot</w:t>
      </w:r>
      <w:r w:rsidRPr="00E8120A">
        <w:rPr>
          <w:sz w:val="22"/>
          <w:szCs w:val="22"/>
        </w:rPr>
        <w: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F3C079F" w14:textId="77777777" w:rsidR="00414EDB" w:rsidRPr="00DD7E8B" w:rsidRDefault="00414EDB" w:rsidP="00696B37">
      <w:pPr>
        <w:widowControl w:val="0"/>
        <w:numPr>
          <w:ilvl w:val="3"/>
          <w:numId w:val="11"/>
        </w:numPr>
        <w:tabs>
          <w:tab w:val="clear" w:pos="360"/>
          <w:tab w:val="num" w:pos="426"/>
          <w:tab w:val="num" w:pos="5040"/>
        </w:tabs>
        <w:spacing w:after="120"/>
        <w:ind w:left="426" w:hanging="426"/>
        <w:jc w:val="both"/>
        <w:rPr>
          <w:rFonts w:cs="Arial"/>
          <w:iCs/>
          <w:sz w:val="22"/>
          <w:szCs w:val="22"/>
        </w:rPr>
      </w:pPr>
      <w:r w:rsidRPr="006A3BCF">
        <w:rPr>
          <w:rFonts w:cs="Arial"/>
          <w:iCs/>
          <w:sz w:val="22"/>
          <w:szCs w:val="22"/>
        </w:rPr>
        <w:t xml:space="preserve">Niezależnie od wyżej wskazanych uprawnień do odstąpienia od Umowy, Zamawiający może od Umowy odstąpić (w całości lub w części) także bez podania przyczyn </w:t>
      </w:r>
      <w:r w:rsidRPr="006A3BCF">
        <w:rPr>
          <w:rFonts w:cs="Arial"/>
          <w:iCs/>
          <w:sz w:val="22"/>
          <w:szCs w:val="22"/>
        </w:rPr>
        <w:br/>
        <w:t xml:space="preserve">w terminie </w:t>
      </w:r>
      <w:r w:rsidR="00DD7E8B">
        <w:rPr>
          <w:rFonts w:cs="Arial"/>
          <w:iCs/>
          <w:sz w:val="22"/>
          <w:szCs w:val="22"/>
        </w:rPr>
        <w:t>5</w:t>
      </w:r>
      <w:r w:rsidR="00DD7E8B" w:rsidRPr="006A3BCF">
        <w:rPr>
          <w:rFonts w:cs="Arial"/>
          <w:iCs/>
          <w:sz w:val="22"/>
          <w:szCs w:val="22"/>
        </w:rPr>
        <w:t xml:space="preserve"> </w:t>
      </w:r>
      <w:r w:rsidRPr="006A3BCF">
        <w:rPr>
          <w:rFonts w:cs="Arial"/>
          <w:iCs/>
          <w:sz w:val="22"/>
          <w:szCs w:val="22"/>
        </w:rPr>
        <w:t>dni od dnia zawarcia Umowy</w:t>
      </w:r>
      <w:r w:rsidRPr="00DD7E8B">
        <w:rPr>
          <w:rFonts w:cs="Arial"/>
          <w:iCs/>
          <w:sz w:val="22"/>
          <w:szCs w:val="22"/>
        </w:rPr>
        <w:t xml:space="preserve">. </w:t>
      </w:r>
    </w:p>
    <w:p w14:paraId="6CFD4C14" w14:textId="77777777" w:rsidR="00414EDB" w:rsidRPr="00E8120A" w:rsidRDefault="00414EDB" w:rsidP="00696B37">
      <w:pPr>
        <w:widowControl w:val="0"/>
        <w:numPr>
          <w:ilvl w:val="3"/>
          <w:numId w:val="11"/>
        </w:numPr>
        <w:tabs>
          <w:tab w:val="clear" w:pos="360"/>
          <w:tab w:val="num" w:pos="426"/>
        </w:tabs>
        <w:spacing w:after="120"/>
        <w:ind w:left="426" w:hanging="426"/>
        <w:jc w:val="both"/>
        <w:rPr>
          <w:rFonts w:cs="Arial"/>
          <w:sz w:val="22"/>
          <w:szCs w:val="22"/>
        </w:rPr>
      </w:pPr>
      <w:r w:rsidRPr="00E8120A">
        <w:rPr>
          <w:rFonts w:cs="Arial"/>
          <w:sz w:val="22"/>
          <w:szCs w:val="22"/>
        </w:rPr>
        <w:t xml:space="preserve">Uprawnienia do odstąpienia od Umowy przewidziane w postanowieniach niniejszego paragrafu nie wykluczają możliwości odstąpienia przez Stronę od Umowy </w:t>
      </w:r>
      <w:r w:rsidRPr="00E8120A">
        <w:br/>
      </w:r>
      <w:r w:rsidRPr="00E8120A">
        <w:rPr>
          <w:rFonts w:cs="Arial"/>
          <w:sz w:val="22"/>
          <w:szCs w:val="22"/>
        </w:rPr>
        <w:t>w przypadkach określonych w powszechnie obowiązujących przepisach prawa.</w:t>
      </w:r>
    </w:p>
    <w:p w14:paraId="4C5C9C11" w14:textId="77777777" w:rsidR="00414EDB" w:rsidRPr="00B27487" w:rsidRDefault="00414EDB" w:rsidP="00696B37">
      <w:pPr>
        <w:widowControl w:val="0"/>
        <w:numPr>
          <w:ilvl w:val="3"/>
          <w:numId w:val="11"/>
        </w:numPr>
        <w:tabs>
          <w:tab w:val="clear" w:pos="360"/>
          <w:tab w:val="num" w:pos="426"/>
        </w:tabs>
        <w:spacing w:after="120"/>
        <w:ind w:left="426" w:hanging="426"/>
        <w:jc w:val="both"/>
        <w:rPr>
          <w:rFonts w:cs="Arial"/>
          <w:iCs/>
          <w:sz w:val="22"/>
          <w:szCs w:val="22"/>
        </w:rPr>
      </w:pPr>
      <w:r w:rsidRPr="00E8120A">
        <w:rPr>
          <w:rFonts w:cs="Arial"/>
          <w:iCs/>
          <w:sz w:val="22"/>
          <w:szCs w:val="22"/>
        </w:rPr>
        <w:t xml:space="preserve">Odstąpienie od </w:t>
      </w:r>
      <w:r w:rsidRPr="00B27487">
        <w:rPr>
          <w:rFonts w:cs="Arial"/>
          <w:iCs/>
          <w:sz w:val="22"/>
          <w:szCs w:val="22"/>
        </w:rPr>
        <w:t>Umowy wymaga zachowania formy</w:t>
      </w:r>
      <w:r w:rsidRPr="00896FA1">
        <w:rPr>
          <w:rFonts w:cs="Arial"/>
          <w:iCs/>
          <w:sz w:val="22"/>
          <w:szCs w:val="22"/>
        </w:rPr>
        <w:t xml:space="preserve"> pisemnej pod rygorem nieważności</w:t>
      </w:r>
      <w:r w:rsidR="00DD7E8B" w:rsidRPr="00896FA1">
        <w:rPr>
          <w:rFonts w:cs="Arial"/>
          <w:iCs/>
          <w:sz w:val="22"/>
          <w:szCs w:val="22"/>
        </w:rPr>
        <w:t>.</w:t>
      </w:r>
    </w:p>
    <w:p w14:paraId="17DC1B4F" w14:textId="00119DAD" w:rsidR="00414EDB" w:rsidRPr="00D116DF" w:rsidRDefault="00B27487" w:rsidP="00696B37">
      <w:pPr>
        <w:widowControl w:val="0"/>
        <w:numPr>
          <w:ilvl w:val="3"/>
          <w:numId w:val="11"/>
        </w:numPr>
        <w:tabs>
          <w:tab w:val="clear" w:pos="360"/>
        </w:tabs>
        <w:spacing w:after="120"/>
        <w:ind w:left="357" w:hanging="357"/>
        <w:jc w:val="both"/>
        <w:rPr>
          <w:rFonts w:cs="Arial"/>
          <w:sz w:val="22"/>
          <w:szCs w:val="22"/>
        </w:rPr>
      </w:pPr>
      <w:r>
        <w:rPr>
          <w:rFonts w:cs="Arial"/>
          <w:sz w:val="22"/>
          <w:szCs w:val="22"/>
        </w:rPr>
        <w:t>(celowo usunięto).</w:t>
      </w:r>
    </w:p>
    <w:p w14:paraId="72106516" w14:textId="77777777" w:rsidR="00414EDB" w:rsidRPr="00E8120A" w:rsidRDefault="00414EDB" w:rsidP="00414EDB">
      <w:pPr>
        <w:widowControl w:val="0"/>
        <w:ind w:left="360"/>
        <w:jc w:val="both"/>
        <w:rPr>
          <w:rFonts w:cs="Arial"/>
          <w:sz w:val="22"/>
          <w:szCs w:val="22"/>
        </w:rPr>
      </w:pPr>
    </w:p>
    <w:p w14:paraId="7A02F074" w14:textId="77777777" w:rsidR="00414EDB" w:rsidRPr="00E8120A" w:rsidRDefault="00414EDB" w:rsidP="00414EDB">
      <w:pPr>
        <w:widowControl w:val="0"/>
        <w:ind w:left="360"/>
        <w:jc w:val="both"/>
        <w:rPr>
          <w:rFonts w:cs="Arial"/>
          <w:i/>
          <w:iCs/>
          <w:sz w:val="22"/>
          <w:szCs w:val="22"/>
        </w:rPr>
      </w:pPr>
    </w:p>
    <w:p w14:paraId="5DCF8EE5" w14:textId="77777777" w:rsidR="00414EDB" w:rsidRPr="00E8120A" w:rsidRDefault="00414EDB" w:rsidP="00896FA1">
      <w:pPr>
        <w:widowControl w:val="0"/>
        <w:jc w:val="center"/>
        <w:rPr>
          <w:rFonts w:cs="Arial"/>
          <w:sz w:val="22"/>
          <w:szCs w:val="22"/>
        </w:rPr>
      </w:pPr>
      <w:r w:rsidRPr="00E8120A">
        <w:rPr>
          <w:rFonts w:cs="Arial"/>
          <w:b/>
          <w:sz w:val="22"/>
          <w:szCs w:val="22"/>
        </w:rPr>
        <w:t xml:space="preserve">§ 11 </w:t>
      </w:r>
    </w:p>
    <w:p w14:paraId="7EA9D1A9" w14:textId="77777777" w:rsidR="00414EDB" w:rsidRDefault="00414EDB" w:rsidP="00414EDB">
      <w:pPr>
        <w:contextualSpacing/>
        <w:jc w:val="center"/>
        <w:rPr>
          <w:b/>
          <w:sz w:val="22"/>
        </w:rPr>
      </w:pPr>
      <w:r w:rsidRPr="00DC47E8">
        <w:rPr>
          <w:b/>
          <w:sz w:val="22"/>
        </w:rPr>
        <w:t>ZABEZPIECZENIE NALEŻYTEGO WYKONANIA UMOWY</w:t>
      </w:r>
    </w:p>
    <w:p w14:paraId="4411CDC5" w14:textId="1DBCAFE2" w:rsidR="00414EDB" w:rsidRPr="00E8120A" w:rsidRDefault="00AF1E47" w:rsidP="00896FA1">
      <w:pPr>
        <w:keepNext/>
        <w:spacing w:line="276" w:lineRule="auto"/>
        <w:jc w:val="center"/>
      </w:pPr>
      <w:r>
        <w:rPr>
          <w:bCs/>
          <w:sz w:val="22"/>
        </w:rPr>
        <w:t>(celowo usunięto)</w:t>
      </w:r>
    </w:p>
    <w:p w14:paraId="7A0FE225" w14:textId="77777777" w:rsidR="00414EDB" w:rsidRPr="00E8120A" w:rsidRDefault="00414EDB" w:rsidP="00414EDB">
      <w:pPr>
        <w:widowControl w:val="0"/>
        <w:spacing w:after="120"/>
        <w:ind w:left="360"/>
        <w:jc w:val="both"/>
        <w:rPr>
          <w:rFonts w:cs="Arial"/>
          <w:i/>
          <w:sz w:val="22"/>
          <w:szCs w:val="22"/>
        </w:rPr>
      </w:pPr>
    </w:p>
    <w:p w14:paraId="4E638EA4" w14:textId="77777777" w:rsidR="00414EDB" w:rsidRPr="006A3BCF" w:rsidRDefault="00414EDB" w:rsidP="00DC47E8">
      <w:pPr>
        <w:keepNext/>
        <w:jc w:val="center"/>
        <w:rPr>
          <w:b/>
          <w:iCs/>
          <w:sz w:val="22"/>
        </w:rPr>
      </w:pPr>
      <w:r w:rsidRPr="006A3BCF">
        <w:rPr>
          <w:b/>
          <w:iCs/>
          <w:sz w:val="22"/>
        </w:rPr>
        <w:lastRenderedPageBreak/>
        <w:t>§ 12</w:t>
      </w:r>
    </w:p>
    <w:p w14:paraId="5C640451" w14:textId="77777777" w:rsidR="00414EDB" w:rsidRDefault="00414EDB" w:rsidP="003C6B9D">
      <w:pPr>
        <w:keepNext/>
        <w:jc w:val="center"/>
        <w:rPr>
          <w:rFonts w:cs="Arial"/>
          <w:b/>
          <w:iCs/>
          <w:sz w:val="22"/>
          <w:szCs w:val="22"/>
        </w:rPr>
      </w:pPr>
      <w:r w:rsidRPr="006A3BCF">
        <w:rPr>
          <w:rFonts w:cs="Arial"/>
          <w:b/>
          <w:iCs/>
          <w:sz w:val="22"/>
          <w:szCs w:val="22"/>
        </w:rPr>
        <w:t>POUFNOŚ</w:t>
      </w:r>
      <w:r w:rsidR="00265C32" w:rsidRPr="006A3BCF">
        <w:rPr>
          <w:rFonts w:cs="Arial"/>
          <w:b/>
          <w:iCs/>
          <w:sz w:val="22"/>
          <w:szCs w:val="22"/>
        </w:rPr>
        <w:t>Ć</w:t>
      </w:r>
    </w:p>
    <w:p w14:paraId="694F7449" w14:textId="77777777" w:rsidR="006642AC" w:rsidRPr="00D116DF" w:rsidRDefault="006642AC" w:rsidP="003C6B9D">
      <w:pPr>
        <w:keepNext/>
        <w:jc w:val="center"/>
        <w:rPr>
          <w:rFonts w:cs="Arial"/>
          <w:b/>
          <w:iCs/>
          <w:sz w:val="22"/>
          <w:szCs w:val="22"/>
        </w:rPr>
      </w:pPr>
    </w:p>
    <w:p w14:paraId="04066FFF" w14:textId="77777777" w:rsidR="003C6B9D" w:rsidRPr="00E8120A" w:rsidRDefault="003C6B9D" w:rsidP="00696B37">
      <w:pPr>
        <w:numPr>
          <w:ilvl w:val="0"/>
          <w:numId w:val="29"/>
        </w:numPr>
        <w:spacing w:line="276" w:lineRule="auto"/>
        <w:jc w:val="both"/>
        <w:rPr>
          <w:rFonts w:eastAsia="Calibri" w:cs="Arial"/>
          <w:sz w:val="22"/>
          <w:szCs w:val="22"/>
          <w:lang w:eastAsia="en-US"/>
        </w:rPr>
      </w:pPr>
      <w:r w:rsidRPr="00E8120A">
        <w:rPr>
          <w:rFonts w:eastAsia="Calibri" w:cs="Arial"/>
          <w:sz w:val="22"/>
          <w:szCs w:val="22"/>
          <w:lang w:eastAsia="en-US"/>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0072243B" w:rsidRPr="00E8120A">
        <w:rPr>
          <w:rFonts w:eastAsia="Calibri" w:cs="Arial"/>
          <w:sz w:val="22"/>
          <w:szCs w:val="22"/>
          <w:lang w:eastAsia="en-US"/>
        </w:rPr>
        <w:t xml:space="preserve">(rozporządzenie w sprawie nadużyć na rynku) oraz uchylające dyrektywę 2003/6/WE Parlamentu Europejskiego i Rady i dyrektywy Komisji 2003/124/WE, 2003/125/WE i 2004/72/WE  </w:t>
      </w:r>
      <w:r w:rsidRPr="00E8120A">
        <w:rPr>
          <w:rFonts w:eastAsia="Calibri" w:cs="Arial"/>
          <w:sz w:val="22"/>
          <w:szCs w:val="22"/>
          <w:lang w:eastAsia="en-US"/>
        </w:rPr>
        <w:t>(„rozporządzenie MAR”).</w:t>
      </w:r>
    </w:p>
    <w:p w14:paraId="06033194"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E8120A">
        <w:rPr>
          <w:rFonts w:eastAsia="Calibri"/>
          <w:sz w:val="22"/>
          <w:szCs w:val="22"/>
          <w:lang w:eastAsia="en-US"/>
        </w:rPr>
        <w:br/>
      </w:r>
      <w:r w:rsidRPr="00E8120A">
        <w:rPr>
          <w:rFonts w:eastAsia="Calibri" w:cs="Arial"/>
          <w:sz w:val="22"/>
          <w:szCs w:val="22"/>
          <w:lang w:eastAsia="en-US"/>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E8120A">
        <w:rPr>
          <w:rFonts w:eastAsia="Calibri"/>
          <w:sz w:val="22"/>
          <w:szCs w:val="22"/>
          <w:lang w:eastAsia="en-US"/>
        </w:rPr>
        <w:br/>
      </w:r>
      <w:r w:rsidRPr="00E8120A">
        <w:rPr>
          <w:rFonts w:eastAsia="Calibri" w:cs="Arial"/>
          <w:sz w:val="22"/>
          <w:szCs w:val="22"/>
          <w:lang w:eastAsia="en-US"/>
        </w:rPr>
        <w:t>z którymi Zamawiający pozostaje w stosunku dominacji lub zależności oraz, z którymi jest powiązany kapitałowo lub umownie (Informacje Poufne).</w:t>
      </w:r>
    </w:p>
    <w:p w14:paraId="4391A720"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Informacja </w:t>
      </w:r>
      <w:r w:rsidR="00EC44D9" w:rsidRPr="00E8120A">
        <w:rPr>
          <w:rFonts w:eastAsia="Calibri" w:cs="Arial"/>
          <w:sz w:val="22"/>
          <w:szCs w:val="22"/>
          <w:lang w:eastAsia="en-US"/>
        </w:rPr>
        <w:t>P</w:t>
      </w:r>
      <w:r w:rsidRPr="00E8120A">
        <w:rPr>
          <w:rFonts w:eastAsia="Calibri" w:cs="Arial"/>
          <w:sz w:val="22"/>
          <w:szCs w:val="22"/>
          <w:lang w:eastAsia="en-US"/>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45C53E7B"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AFAD5F1"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Zobowiązanie do zachowania poufności nie ma zastosowania do Informacji Poufnych:</w:t>
      </w:r>
    </w:p>
    <w:p w14:paraId="43EE4F8C" w14:textId="77777777" w:rsidR="003C6B9D" w:rsidRPr="00E8120A" w:rsidRDefault="003C6B9D" w:rsidP="00696B37">
      <w:pPr>
        <w:numPr>
          <w:ilvl w:val="0"/>
          <w:numId w:val="30"/>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są dostępne Wykonawcy przed ich ujawnieniem Wykonawcy przez Zamawiającego;</w:t>
      </w:r>
    </w:p>
    <w:p w14:paraId="286E9543" w14:textId="77777777" w:rsidR="003C6B9D" w:rsidRPr="00E8120A" w:rsidRDefault="003C6B9D" w:rsidP="00696B37">
      <w:pPr>
        <w:numPr>
          <w:ilvl w:val="0"/>
          <w:numId w:val="30"/>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zostały uzyskane z wyraźnym wyłączeniem przez Zamawiającego zobowiązania Wykonawcy do zachowania poufności;</w:t>
      </w:r>
    </w:p>
    <w:p w14:paraId="3560F84B" w14:textId="77777777" w:rsidR="003C6B9D" w:rsidRPr="00E8120A" w:rsidRDefault="003C6B9D" w:rsidP="00696B37">
      <w:pPr>
        <w:numPr>
          <w:ilvl w:val="0"/>
          <w:numId w:val="30"/>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 xml:space="preserve">które zostały uzyskane od osoby trzeciej, która uprawniona jest do udzielenia takich informacji; </w:t>
      </w:r>
    </w:p>
    <w:p w14:paraId="64221DA0" w14:textId="77777777" w:rsidR="003C6B9D" w:rsidRPr="00E8120A" w:rsidRDefault="003C6B9D" w:rsidP="00696B37">
      <w:pPr>
        <w:numPr>
          <w:ilvl w:val="0"/>
          <w:numId w:val="30"/>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których ujawnienie wymagane jest na podstawie bezwzględnie obowiązujących przepisów prawa lub na podstawie żądania uprawnionych władz;</w:t>
      </w:r>
    </w:p>
    <w:p w14:paraId="0BD76ECD" w14:textId="77777777" w:rsidR="003C6B9D" w:rsidRPr="00E8120A" w:rsidRDefault="003C6B9D" w:rsidP="00696B37">
      <w:pPr>
        <w:numPr>
          <w:ilvl w:val="0"/>
          <w:numId w:val="30"/>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stanowią informacje powszechnie znane.</w:t>
      </w:r>
    </w:p>
    <w:p w14:paraId="62C2629F"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Pr="00DC47E8">
        <w:rPr>
          <w:rFonts w:eastAsia="Calibri"/>
          <w:sz w:val="22"/>
        </w:rPr>
        <w:t xml:space="preserve"> </w:t>
      </w:r>
      <w:r w:rsidRPr="00E8120A">
        <w:rPr>
          <w:rFonts w:eastAsia="Calibri" w:cs="Arial"/>
          <w:sz w:val="22"/>
          <w:szCs w:val="22"/>
          <w:lang w:eastAsia="en-US"/>
        </w:rPr>
        <w:t xml:space="preserve">oraz podejmie wszelkie niezbędne kroki dla zapewnienia, że żadna z tych osób nie ujawni Informacji Poufnych. </w:t>
      </w:r>
      <w:r w:rsidRPr="00E8120A">
        <w:rPr>
          <w:rFonts w:eastAsia="Calibri" w:cs="Arial"/>
          <w:sz w:val="22"/>
          <w:szCs w:val="22"/>
          <w:lang w:eastAsia="en-US"/>
        </w:rPr>
        <w:lastRenderedPageBreak/>
        <w:t>Za działania lub zaniechania takich osób Wykonawca ponosi odpowiedzialność, jak za działania i zaniechania własne.</w:t>
      </w:r>
    </w:p>
    <w:p w14:paraId="564E57C9"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Wykonawca oświadcza, że dysponuje odpowiednimi środkami organizacyjno-technicznymi, które zapewniają bezpieczeństwo informacjom przekazanym przez Zamawiającego w ramach realizacji Umowy.</w:t>
      </w:r>
    </w:p>
    <w:p w14:paraId="168A94B0"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Zobowiązanie do zachowania poufności, o którym mowa w niniejszym paragrafie wiąże Wykonawcę w czasie obowiązywania Umowy, a także w okresie  5 lat od jej wygaśnięcia, rozwiązania lub odstąpienia od Umowy.</w:t>
      </w:r>
    </w:p>
    <w:p w14:paraId="5D76CF2B" w14:textId="77777777" w:rsidR="003C6B9D" w:rsidRPr="00E8120A" w:rsidRDefault="003C6B9D" w:rsidP="00696B37">
      <w:pPr>
        <w:numPr>
          <w:ilvl w:val="0"/>
          <w:numId w:val="29"/>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1F69D68" w14:textId="77777777" w:rsidR="003C6B9D" w:rsidRPr="00D116DF" w:rsidRDefault="003C6B9D" w:rsidP="00696B37">
      <w:pPr>
        <w:numPr>
          <w:ilvl w:val="0"/>
          <w:numId w:val="29"/>
        </w:numPr>
        <w:spacing w:line="276" w:lineRule="auto"/>
        <w:ind w:left="426" w:hanging="426"/>
        <w:jc w:val="both"/>
      </w:pPr>
      <w:r w:rsidRPr="00D116DF">
        <w:rPr>
          <w:rFonts w:eastAsia="Calibri"/>
          <w:sz w:val="22"/>
        </w:rPr>
        <w:t xml:space="preserve">Określone w niniejszym paragrafie obowiązki Wykonawcy w zakresie Informacji Poufnych dotyczą również Podwykonawców. Wykonawca zapewni, aby umowy zawierane </w:t>
      </w:r>
      <w:r w:rsidRPr="00D116DF">
        <w:rPr>
          <w:rFonts w:eastAsia="Calibri" w:cs="Arial"/>
          <w:sz w:val="22"/>
          <w:szCs w:val="22"/>
          <w:lang w:eastAsia="en-US"/>
        </w:rPr>
        <w:br/>
      </w:r>
      <w:r w:rsidRPr="00D116DF">
        <w:rPr>
          <w:rFonts w:eastAsia="Calibri"/>
          <w:sz w:val="22"/>
        </w:rPr>
        <w:t xml:space="preserve">z Podwykonawcami zawierały odpowiednie zapisy gwarantujące zachowanie poufności </w:t>
      </w:r>
      <w:r w:rsidRPr="00D116DF">
        <w:rPr>
          <w:rFonts w:eastAsia="Calibri" w:cs="Arial"/>
          <w:sz w:val="22"/>
          <w:szCs w:val="22"/>
          <w:lang w:eastAsia="en-US"/>
        </w:rPr>
        <w:br/>
      </w:r>
      <w:r w:rsidRPr="00D116DF">
        <w:rPr>
          <w:rFonts w:eastAsia="Calibri"/>
          <w:sz w:val="22"/>
        </w:rPr>
        <w:t xml:space="preserve">w zakresie Informacji Poufnych przez Podwykonawców a nadto przekaże Zamawiającemu w terminie </w:t>
      </w:r>
      <w:r w:rsidR="00D116DF" w:rsidRPr="00D116DF">
        <w:rPr>
          <w:rFonts w:eastAsia="Calibri"/>
          <w:sz w:val="22"/>
        </w:rPr>
        <w:t xml:space="preserve">7 </w:t>
      </w:r>
      <w:r w:rsidRPr="00D116DF">
        <w:rPr>
          <w:rFonts w:eastAsia="Calibri"/>
          <w:sz w:val="22"/>
        </w:rPr>
        <w:t xml:space="preserve">dni od podpisania umowy z Podwykonawcą pisemne </w:t>
      </w:r>
      <w:r w:rsidRPr="00D116DF">
        <w:rPr>
          <w:rFonts w:eastAsia="Calibri" w:cs="Arial"/>
          <w:sz w:val="22"/>
          <w:szCs w:val="22"/>
          <w:lang w:eastAsia="en-US"/>
        </w:rPr>
        <w:t xml:space="preserve">oświadczenie </w:t>
      </w:r>
      <w:r w:rsidRPr="00D116DF">
        <w:rPr>
          <w:rFonts w:eastAsia="Calibri"/>
          <w:sz w:val="22"/>
        </w:rPr>
        <w:t>o zachowaniu poufności w zakresie Informacji Poufnych</w:t>
      </w:r>
      <w:r w:rsidRPr="00D116DF">
        <w:rPr>
          <w:rFonts w:eastAsia="Calibri" w:cs="Arial"/>
          <w:sz w:val="22"/>
          <w:szCs w:val="22"/>
          <w:vertAlign w:val="superscript"/>
          <w:lang w:eastAsia="en-US"/>
        </w:rPr>
        <w:footnoteReference w:id="4"/>
      </w:r>
      <w:r w:rsidRPr="00D116DF">
        <w:rPr>
          <w:rFonts w:eastAsia="Calibri" w:cs="Arial"/>
          <w:sz w:val="22"/>
          <w:szCs w:val="22"/>
          <w:lang w:eastAsia="en-US"/>
        </w:rPr>
        <w:t xml:space="preserve">.   </w:t>
      </w:r>
      <w:r w:rsidRPr="00D116DF">
        <w:rPr>
          <w:rFonts w:eastAsia="Calibri"/>
          <w:sz w:val="22"/>
        </w:rPr>
        <w:t xml:space="preserve"> </w:t>
      </w:r>
    </w:p>
    <w:p w14:paraId="5D017120" w14:textId="77777777" w:rsidR="003C6B9D" w:rsidRPr="006A3BCF" w:rsidRDefault="003C6B9D" w:rsidP="00696B37">
      <w:pPr>
        <w:numPr>
          <w:ilvl w:val="0"/>
          <w:numId w:val="29"/>
        </w:numPr>
        <w:tabs>
          <w:tab w:val="left" w:pos="426"/>
        </w:tabs>
        <w:spacing w:line="276" w:lineRule="auto"/>
        <w:ind w:left="426" w:hanging="426"/>
        <w:contextualSpacing/>
        <w:jc w:val="both"/>
        <w:rPr>
          <w:rFonts w:eastAsia="Calibri"/>
          <w:iCs/>
          <w:sz w:val="22"/>
        </w:rPr>
      </w:pPr>
      <w:r w:rsidRPr="006A3BCF">
        <w:rPr>
          <w:rFonts w:eastAsia="Calibri"/>
          <w:iCs/>
          <w:sz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1B5DCA5E" w14:textId="77777777" w:rsidR="003C6B9D" w:rsidRPr="006A3BCF" w:rsidRDefault="003C6B9D" w:rsidP="00696B37">
      <w:pPr>
        <w:numPr>
          <w:ilvl w:val="0"/>
          <w:numId w:val="29"/>
        </w:numPr>
        <w:tabs>
          <w:tab w:val="left" w:pos="426"/>
        </w:tabs>
        <w:spacing w:line="276" w:lineRule="auto"/>
        <w:ind w:left="426" w:hanging="426"/>
        <w:contextualSpacing/>
        <w:jc w:val="both"/>
        <w:rPr>
          <w:rFonts w:eastAsia="Calibri"/>
          <w:iCs/>
          <w:sz w:val="22"/>
        </w:rPr>
      </w:pPr>
      <w:r w:rsidRPr="006A3BCF">
        <w:rPr>
          <w:rFonts w:eastAsia="Calibri"/>
          <w:iCs/>
          <w:sz w:val="22"/>
        </w:rPr>
        <w:t xml:space="preserve">Wykonawca wyraża zgodę na </w:t>
      </w:r>
      <w:r w:rsidRPr="006A3BCF">
        <w:rPr>
          <w:rFonts w:eastAsia="Calibri" w:cs="Arial"/>
          <w:iCs/>
          <w:sz w:val="22"/>
          <w:szCs w:val="22"/>
        </w:rPr>
        <w:t>przekazywanie</w:t>
      </w:r>
      <w:r w:rsidRPr="006A3BCF">
        <w:rPr>
          <w:rFonts w:eastAsia="Calibri"/>
          <w:iCs/>
          <w:sz w:val="22"/>
        </w:rPr>
        <w:t xml:space="preserve"> przez Zamawiającego Podmiotowi Obsługującemu wszelkich informacji i danych niezbędnych do prawidłowego wykonywania Czynności związanych z niniejszą Umową.</w:t>
      </w:r>
    </w:p>
    <w:p w14:paraId="782947A5" w14:textId="77777777" w:rsidR="003C6B9D" w:rsidRPr="006A3BCF" w:rsidRDefault="003C6B9D" w:rsidP="00696B37">
      <w:pPr>
        <w:numPr>
          <w:ilvl w:val="0"/>
          <w:numId w:val="29"/>
        </w:numPr>
        <w:tabs>
          <w:tab w:val="left" w:pos="426"/>
        </w:tabs>
        <w:spacing w:line="276" w:lineRule="auto"/>
        <w:ind w:left="426" w:hanging="426"/>
        <w:contextualSpacing/>
        <w:jc w:val="both"/>
        <w:rPr>
          <w:rFonts w:eastAsia="Calibri"/>
          <w:iCs/>
          <w:sz w:val="22"/>
        </w:rPr>
      </w:pPr>
      <w:r w:rsidRPr="006A3BCF">
        <w:rPr>
          <w:rFonts w:eastAsia="Calibri"/>
          <w:iCs/>
          <w:sz w:val="22"/>
        </w:rPr>
        <w:t>Udostępnienie Podmiotowi Obsługującemu informacji i danych, o których mowa w ust. 1</w:t>
      </w:r>
      <w:r w:rsidR="00BD0A83" w:rsidRPr="006A3BCF">
        <w:rPr>
          <w:rFonts w:eastAsia="Calibri"/>
          <w:iCs/>
          <w:sz w:val="22"/>
        </w:rPr>
        <w:t>2</w:t>
      </w:r>
      <w:r w:rsidRPr="006A3BCF">
        <w:rPr>
          <w:rFonts w:eastAsia="Calibri"/>
          <w:iCs/>
          <w:sz w:val="22"/>
        </w:rPr>
        <w:t xml:space="preserve">, nie stanowi naruszenia obowiązku zachowania poufności przez Zamawiającego </w:t>
      </w:r>
      <w:r w:rsidRPr="00D116DF">
        <w:rPr>
          <w:rFonts w:ascii="Calibri" w:eastAsia="Calibri" w:hAnsi="Calibri"/>
          <w:iCs/>
          <w:sz w:val="22"/>
        </w:rPr>
        <w:br/>
      </w:r>
      <w:r w:rsidRPr="006A3BCF">
        <w:rPr>
          <w:rFonts w:eastAsia="Calibri"/>
          <w:iCs/>
          <w:sz w:val="22"/>
        </w:rPr>
        <w:t xml:space="preserve">i obejmuje w szczególności prawo do udostępnienia treści Umowy, wszystkich załączników do niej oraz dokumentacji powiązanej z nią a także danych wytworzonych </w:t>
      </w:r>
      <w:r w:rsidRPr="00D116DF">
        <w:rPr>
          <w:rFonts w:ascii="Calibri" w:eastAsia="Calibri" w:hAnsi="Calibri"/>
          <w:iCs/>
          <w:sz w:val="22"/>
          <w:szCs w:val="22"/>
        </w:rPr>
        <w:br/>
      </w:r>
      <w:r w:rsidRPr="006A3BCF">
        <w:rPr>
          <w:rFonts w:eastAsia="Calibri"/>
          <w:iCs/>
          <w:sz w:val="22"/>
        </w:rPr>
        <w:t>w toku jej wykonywania, zmiany, rozwiązania lub wygaśnięcia, w dowolnej formie i czasie.</w:t>
      </w:r>
    </w:p>
    <w:p w14:paraId="62AE7A6D" w14:textId="77777777" w:rsidR="003C6B9D" w:rsidRPr="006A3BCF" w:rsidRDefault="003C6B9D" w:rsidP="00696B37">
      <w:pPr>
        <w:numPr>
          <w:ilvl w:val="0"/>
          <w:numId w:val="29"/>
        </w:numPr>
        <w:tabs>
          <w:tab w:val="left" w:pos="426"/>
        </w:tabs>
        <w:spacing w:line="276" w:lineRule="auto"/>
        <w:ind w:left="426" w:hanging="426"/>
        <w:contextualSpacing/>
        <w:jc w:val="both"/>
        <w:rPr>
          <w:rFonts w:eastAsia="Calibri"/>
          <w:iCs/>
          <w:sz w:val="22"/>
        </w:rPr>
      </w:pPr>
      <w:r w:rsidRPr="006A3BCF">
        <w:rPr>
          <w:rFonts w:eastAsia="Calibri"/>
          <w:iCs/>
          <w:sz w:val="22"/>
        </w:rPr>
        <w:t xml:space="preserve">Strony zgodnie oświadczają, że postanowienia ust. </w:t>
      </w:r>
      <w:r w:rsidRPr="006A3BCF">
        <w:rPr>
          <w:rFonts w:eastAsia="Calibri" w:cs="Arial"/>
          <w:iCs/>
          <w:sz w:val="22"/>
          <w:szCs w:val="22"/>
        </w:rPr>
        <w:t>12-13</w:t>
      </w:r>
      <w:r w:rsidRPr="006A3BCF">
        <w:rPr>
          <w:rFonts w:eastAsia="Calibri"/>
          <w:iCs/>
          <w:sz w:val="22"/>
        </w:rPr>
        <w:t xml:space="preserve"> powinny być interpretowane możliwie szeroko w celu umożliwienia wykonywania Czynności przez Podmiot Obsługujący.</w:t>
      </w:r>
    </w:p>
    <w:p w14:paraId="5A9BA09B" w14:textId="77777777" w:rsidR="003C6B9D" w:rsidRPr="006A3BCF" w:rsidRDefault="003C6B9D" w:rsidP="00696B37">
      <w:pPr>
        <w:numPr>
          <w:ilvl w:val="0"/>
          <w:numId w:val="29"/>
        </w:numPr>
        <w:spacing w:line="271" w:lineRule="auto"/>
        <w:ind w:left="426" w:hanging="426"/>
        <w:jc w:val="both"/>
        <w:rPr>
          <w:rFonts w:eastAsia="Calibri"/>
          <w:sz w:val="22"/>
          <w:szCs w:val="22"/>
          <w:lang w:eastAsia="en-US"/>
        </w:rPr>
      </w:pPr>
      <w:r w:rsidRPr="006A3BCF">
        <w:rPr>
          <w:rFonts w:eastAsia="Calibri"/>
          <w:sz w:val="22"/>
          <w:szCs w:val="22"/>
          <w:lang w:eastAsia="en-US"/>
        </w:rPr>
        <w:t xml:space="preserve">Strona Otrzymująca/Wykonawca przyjmuje do wiadomości, że wszelkie lub niektóre informacje ujawnione zgodnie z niniejszą Umową mogą stanowić Informacje Poufne </w:t>
      </w:r>
      <w:r w:rsidRPr="00D116DF">
        <w:rPr>
          <w:rFonts w:eastAsia="Calibri"/>
          <w:sz w:val="22"/>
          <w:szCs w:val="22"/>
          <w:lang w:eastAsia="en-US"/>
        </w:rPr>
        <w:br/>
      </w:r>
      <w:r w:rsidRPr="006A3BCF">
        <w:rPr>
          <w:rFonts w:eastAsia="Calibri"/>
          <w:sz w:val="22"/>
          <w:szCs w:val="22"/>
          <w:lang w:eastAsia="en-US"/>
        </w:rPr>
        <w:t xml:space="preserve">w rozumieniu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związku z czym osoba, która je posiada, podlega ograniczeniom wynikającym z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szczególności osobie tej nie wolno bezprawnie ujawniać ani wykorzystywać takich Informacji, nabywając lub zbywając papiery wartościowe lub związane z nimi instrumenty pochodne. </w:t>
      </w:r>
    </w:p>
    <w:p w14:paraId="1F6D4190" w14:textId="77777777" w:rsidR="003C6B9D" w:rsidRPr="006A3BCF" w:rsidRDefault="003C6B9D" w:rsidP="00696B37">
      <w:pPr>
        <w:numPr>
          <w:ilvl w:val="0"/>
          <w:numId w:val="29"/>
        </w:numPr>
        <w:spacing w:line="271" w:lineRule="auto"/>
        <w:ind w:left="426" w:hanging="426"/>
        <w:jc w:val="both"/>
        <w:rPr>
          <w:rFonts w:eastAsia="Calibri"/>
          <w:sz w:val="22"/>
          <w:szCs w:val="22"/>
          <w:lang w:eastAsia="en-US"/>
        </w:rPr>
      </w:pPr>
      <w:r w:rsidRPr="006A3BCF">
        <w:rPr>
          <w:rFonts w:eastAsia="Calibri"/>
          <w:sz w:val="22"/>
          <w:szCs w:val="22"/>
          <w:lang w:eastAsia="en-US"/>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3D78F054" w14:textId="77777777" w:rsidR="003C6B9D" w:rsidRPr="006A3BCF" w:rsidRDefault="003C6B9D" w:rsidP="00696B37">
      <w:pPr>
        <w:numPr>
          <w:ilvl w:val="0"/>
          <w:numId w:val="29"/>
        </w:numPr>
        <w:spacing w:line="271" w:lineRule="auto"/>
        <w:ind w:left="426" w:hanging="426"/>
        <w:jc w:val="both"/>
        <w:rPr>
          <w:rFonts w:eastAsia="Calibri"/>
          <w:sz w:val="22"/>
          <w:szCs w:val="22"/>
          <w:lang w:eastAsia="en-US"/>
        </w:rPr>
      </w:pPr>
      <w:r w:rsidRPr="006A3BCF">
        <w:rPr>
          <w:rFonts w:eastAsia="Calibri"/>
          <w:sz w:val="22"/>
          <w:szCs w:val="22"/>
          <w:lang w:eastAsia="en-US"/>
        </w:rPr>
        <w:lastRenderedPageBreak/>
        <w:t xml:space="preserve">Strona Otrzymująca/Wykonawca w przypadku otrzymania </w:t>
      </w:r>
      <w:r w:rsidR="000F1B0D" w:rsidRPr="006A3BCF">
        <w:rPr>
          <w:rFonts w:eastAsia="Calibri"/>
          <w:sz w:val="22"/>
          <w:szCs w:val="22"/>
          <w:lang w:eastAsia="en-US"/>
        </w:rPr>
        <w:t>I</w:t>
      </w:r>
      <w:r w:rsidRPr="006A3BCF">
        <w:rPr>
          <w:rFonts w:eastAsia="Calibri"/>
          <w:sz w:val="22"/>
          <w:szCs w:val="22"/>
          <w:lang w:eastAsia="en-US"/>
        </w:rPr>
        <w:t xml:space="preserve">nformacji </w:t>
      </w:r>
      <w:r w:rsidR="000F1B0D" w:rsidRPr="006A3BCF">
        <w:rPr>
          <w:rFonts w:eastAsia="Calibri"/>
          <w:sz w:val="22"/>
          <w:szCs w:val="22"/>
          <w:lang w:eastAsia="en-US"/>
        </w:rPr>
        <w:t>P</w:t>
      </w:r>
      <w:r w:rsidRPr="006A3BCF">
        <w:rPr>
          <w:rFonts w:eastAsia="Calibri"/>
          <w:sz w:val="22"/>
          <w:szCs w:val="22"/>
          <w:lang w:eastAsia="en-US"/>
        </w:rPr>
        <w:t xml:space="preserve">oufnych w rozumieniu rozporządzenia MAR zobowiązuje się do bezzwłocznego przekazania Zamawiającemu aktualnej listy osób mających dostęp do tych informacji. </w:t>
      </w:r>
    </w:p>
    <w:p w14:paraId="63A89723" w14:textId="77777777" w:rsidR="003C6B9D" w:rsidRPr="00D116DF" w:rsidRDefault="5173BB21" w:rsidP="00696B37">
      <w:pPr>
        <w:numPr>
          <w:ilvl w:val="0"/>
          <w:numId w:val="29"/>
        </w:numPr>
        <w:spacing w:line="276" w:lineRule="auto"/>
        <w:ind w:left="426" w:hanging="426"/>
        <w:jc w:val="both"/>
        <w:rPr>
          <w:rFonts w:eastAsia="Calibri" w:cs="Arial"/>
          <w:sz w:val="22"/>
          <w:szCs w:val="22"/>
          <w:lang w:eastAsia="en-US"/>
        </w:rPr>
      </w:pPr>
      <w:r w:rsidRPr="00D116DF">
        <w:rPr>
          <w:rFonts w:eastAsia="Calibri"/>
          <w:sz w:val="22"/>
          <w:szCs w:val="22"/>
          <w:lang w:eastAsia="en-US"/>
        </w:rPr>
        <w:t xml:space="preserve">Zamawiający ma prawo udostępnić wszelkie informacje o Umowie, wynikające z Umowy </w:t>
      </w:r>
      <w:r w:rsidR="003C6B9D" w:rsidRPr="00D116DF">
        <w:rPr>
          <w:rFonts w:eastAsia="Calibri"/>
          <w:sz w:val="22"/>
          <w:szCs w:val="22"/>
          <w:lang w:eastAsia="en-US"/>
        </w:rPr>
        <w:br/>
      </w:r>
      <w:r w:rsidRPr="00D116DF">
        <w:rPr>
          <w:rFonts w:eastAsia="Calibri"/>
          <w:sz w:val="22"/>
          <w:szCs w:val="22"/>
          <w:lang w:eastAsia="en-US"/>
        </w:rP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r w:rsidR="000F1B0D" w:rsidRPr="00D116DF">
        <w:rPr>
          <w:rFonts w:eastAsia="Calibri"/>
          <w:sz w:val="22"/>
          <w:szCs w:val="22"/>
          <w:lang w:eastAsia="en-US"/>
        </w:rPr>
        <w:t xml:space="preserve">i wewnątrzkorporacyjnych </w:t>
      </w:r>
      <w:r w:rsidRPr="00D116DF">
        <w:rPr>
          <w:rFonts w:eastAsia="Calibri"/>
          <w:sz w:val="22"/>
          <w:szCs w:val="22"/>
          <w:lang w:eastAsia="en-US"/>
        </w:rPr>
        <w:t>obowiązujących w Grupie TAURON, w zakresie zgodnym z prawem</w:t>
      </w:r>
      <w:r w:rsidR="00D116DF">
        <w:rPr>
          <w:rFonts w:eastAsia="Calibri"/>
          <w:sz w:val="22"/>
          <w:szCs w:val="22"/>
          <w:lang w:eastAsia="en-US"/>
        </w:rPr>
        <w:t>.</w:t>
      </w:r>
    </w:p>
    <w:p w14:paraId="55BB04A3" w14:textId="77777777" w:rsidR="00262B01" w:rsidRPr="00E8120A" w:rsidRDefault="00262B01" w:rsidP="004116E6">
      <w:pPr>
        <w:pStyle w:val="paragraph"/>
        <w:spacing w:before="0" w:beforeAutospacing="0" w:after="0" w:afterAutospacing="0"/>
        <w:jc w:val="both"/>
        <w:textAlignment w:val="baseline"/>
        <w:rPr>
          <w:rFonts w:ascii="Arial" w:hAnsi="Arial" w:cs="Arial"/>
          <w:sz w:val="22"/>
          <w:szCs w:val="22"/>
        </w:rPr>
      </w:pPr>
    </w:p>
    <w:p w14:paraId="5F15EC70" w14:textId="77777777" w:rsidR="00414EDB" w:rsidRPr="00E8120A" w:rsidRDefault="00414EDB" w:rsidP="00414EDB">
      <w:pPr>
        <w:rPr>
          <w:b/>
        </w:rPr>
      </w:pPr>
    </w:p>
    <w:p w14:paraId="671C5B9B"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13</w:t>
      </w:r>
    </w:p>
    <w:p w14:paraId="45F32EC3"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OSOBY ODPOWIEDZIALNE</w:t>
      </w:r>
    </w:p>
    <w:p w14:paraId="1D55C66F" w14:textId="6AB43F8D" w:rsidR="00414EDB" w:rsidRPr="00D116DF" w:rsidRDefault="00414EDB" w:rsidP="00696B37">
      <w:pPr>
        <w:widowControl w:val="0"/>
        <w:numPr>
          <w:ilvl w:val="0"/>
          <w:numId w:val="7"/>
        </w:numPr>
        <w:tabs>
          <w:tab w:val="clear" w:pos="720"/>
        </w:tabs>
        <w:spacing w:after="120"/>
        <w:ind w:left="360"/>
        <w:jc w:val="both"/>
        <w:rPr>
          <w:rFonts w:cs="Arial"/>
          <w:sz w:val="22"/>
          <w:szCs w:val="22"/>
        </w:rPr>
      </w:pPr>
      <w:r w:rsidRPr="00D116DF">
        <w:rPr>
          <w:rFonts w:cs="Arial"/>
          <w:sz w:val="22"/>
          <w:szCs w:val="22"/>
        </w:rPr>
        <w:t>Ze strony</w:t>
      </w:r>
      <w:r w:rsidRPr="00D116DF">
        <w:rPr>
          <w:rFonts w:cs="Arial"/>
          <w:b/>
          <w:bCs/>
          <w:sz w:val="22"/>
          <w:szCs w:val="22"/>
        </w:rPr>
        <w:t xml:space="preserve"> Zamawiającego</w:t>
      </w:r>
      <w:r w:rsidRPr="00D116DF">
        <w:rPr>
          <w:rFonts w:cs="Arial"/>
          <w:sz w:val="22"/>
          <w:szCs w:val="22"/>
        </w:rPr>
        <w:t xml:space="preserve"> </w:t>
      </w:r>
      <w:r w:rsidRPr="006A3BCF">
        <w:rPr>
          <w:rFonts w:cs="Arial"/>
          <w:sz w:val="22"/>
          <w:szCs w:val="22"/>
        </w:rPr>
        <w:t>osobami upoważnionymi</w:t>
      </w:r>
      <w:r w:rsidRPr="00D116DF">
        <w:rPr>
          <w:rFonts w:cs="Arial"/>
          <w:sz w:val="22"/>
          <w:szCs w:val="22"/>
        </w:rPr>
        <w:t xml:space="preserve"> do kontaktów w sprawach dotyczących Umowy </w:t>
      </w:r>
      <w:r w:rsidRPr="006A3BCF">
        <w:rPr>
          <w:rFonts w:cs="Arial"/>
          <w:sz w:val="22"/>
          <w:szCs w:val="22"/>
        </w:rPr>
        <w:t xml:space="preserve">oraz do podpisania protokołów </w:t>
      </w:r>
      <w:r w:rsidR="009D451B">
        <w:rPr>
          <w:rFonts w:cs="Arial"/>
          <w:sz w:val="22"/>
          <w:szCs w:val="22"/>
        </w:rPr>
        <w:t>zdawczo-odbiorczych</w:t>
      </w:r>
      <w:r w:rsidRPr="006A3BCF">
        <w:rPr>
          <w:rFonts w:cs="Arial"/>
          <w:sz w:val="22"/>
          <w:szCs w:val="22"/>
        </w:rPr>
        <w:t>,</w:t>
      </w:r>
      <w:r w:rsidRPr="00D116DF">
        <w:rPr>
          <w:rFonts w:cs="Arial"/>
          <w:sz w:val="22"/>
          <w:szCs w:val="22"/>
        </w:rPr>
        <w:t xml:space="preserve"> </w:t>
      </w:r>
      <w:r w:rsidRPr="006A3BCF">
        <w:rPr>
          <w:rFonts w:cs="Arial"/>
          <w:sz w:val="22"/>
          <w:szCs w:val="22"/>
        </w:rPr>
        <w:t>są</w:t>
      </w:r>
      <w:r w:rsidR="00D116DF" w:rsidRPr="006A3BCF">
        <w:rPr>
          <w:rFonts w:cs="Arial"/>
          <w:sz w:val="22"/>
          <w:szCs w:val="22"/>
        </w:rPr>
        <w:t xml:space="preserve"> jednoosobowo:</w:t>
      </w:r>
    </w:p>
    <w:p w14:paraId="7EAA50C2" w14:textId="1FF6E4E2"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w:t>
      </w:r>
      <w:r w:rsidR="009D451B">
        <w:rPr>
          <w:rFonts w:cs="Arial"/>
          <w:sz w:val="22"/>
          <w:szCs w:val="22"/>
          <w:lang w:val="pt-BR"/>
        </w:rPr>
        <w:t>.</w:t>
      </w:r>
      <w:r w:rsidRPr="00E8120A">
        <w:rPr>
          <w:rFonts w:cs="Arial"/>
          <w:sz w:val="22"/>
          <w:szCs w:val="22"/>
          <w:lang w:val="pt-BR"/>
        </w:rPr>
        <w:t>:..............., e-mail. ............................</w:t>
      </w:r>
    </w:p>
    <w:p w14:paraId="66E92AC5" w14:textId="5DB771B7"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w:t>
      </w:r>
      <w:r w:rsidR="009D451B">
        <w:rPr>
          <w:rFonts w:cs="Arial"/>
          <w:sz w:val="22"/>
          <w:szCs w:val="22"/>
          <w:lang w:val="pt-BR"/>
        </w:rPr>
        <w:t>.</w:t>
      </w:r>
      <w:r w:rsidRPr="00E8120A">
        <w:rPr>
          <w:rFonts w:cs="Arial"/>
          <w:sz w:val="22"/>
          <w:szCs w:val="22"/>
          <w:lang w:val="pt-BR"/>
        </w:rPr>
        <w:t>:..............., e-mail. .............................</w:t>
      </w:r>
    </w:p>
    <w:p w14:paraId="1A1AB0FE" w14:textId="61925B7C" w:rsidR="00414EDB" w:rsidRPr="00E8120A" w:rsidRDefault="00414EDB" w:rsidP="00696B37">
      <w:pPr>
        <w:widowControl w:val="0"/>
        <w:numPr>
          <w:ilvl w:val="0"/>
          <w:numId w:val="7"/>
        </w:numPr>
        <w:tabs>
          <w:tab w:val="clear" w:pos="720"/>
        </w:tabs>
        <w:spacing w:after="120"/>
        <w:ind w:left="360"/>
        <w:jc w:val="both"/>
        <w:rPr>
          <w:rFonts w:cs="Arial"/>
          <w:sz w:val="22"/>
          <w:szCs w:val="22"/>
        </w:rPr>
      </w:pPr>
      <w:r w:rsidRPr="00E8120A">
        <w:rPr>
          <w:rFonts w:cs="Arial"/>
          <w:sz w:val="22"/>
          <w:szCs w:val="22"/>
        </w:rPr>
        <w:t>Ze strony</w:t>
      </w:r>
      <w:r w:rsidRPr="00E8120A">
        <w:rPr>
          <w:rFonts w:cs="Arial"/>
          <w:b/>
          <w:bCs/>
          <w:sz w:val="22"/>
          <w:szCs w:val="22"/>
        </w:rPr>
        <w:t xml:space="preserve"> Wykonawcy</w:t>
      </w:r>
      <w:r w:rsidRPr="00E8120A">
        <w:rPr>
          <w:rFonts w:cs="Arial"/>
          <w:sz w:val="22"/>
          <w:szCs w:val="22"/>
        </w:rPr>
        <w:t xml:space="preserve"> </w:t>
      </w:r>
      <w:r w:rsidRPr="00E8120A">
        <w:rPr>
          <w:rFonts w:cs="Arial"/>
          <w:i/>
          <w:iCs/>
          <w:sz w:val="22"/>
          <w:szCs w:val="22"/>
        </w:rPr>
        <w:t>osobami upoważnionymi</w:t>
      </w:r>
      <w:r w:rsidRPr="00E8120A">
        <w:rPr>
          <w:rFonts w:cs="Arial"/>
          <w:sz w:val="22"/>
          <w:szCs w:val="22"/>
        </w:rPr>
        <w:t xml:space="preserve"> do kontaktów w sprawach dotyczących Umowy </w:t>
      </w:r>
      <w:r w:rsidR="009D451B" w:rsidRPr="006A3BCF">
        <w:rPr>
          <w:rFonts w:cs="Arial"/>
          <w:sz w:val="22"/>
          <w:szCs w:val="22"/>
        </w:rPr>
        <w:t xml:space="preserve">oraz do podpisania protokołów </w:t>
      </w:r>
      <w:r w:rsidR="009D451B">
        <w:rPr>
          <w:rFonts w:cs="Arial"/>
          <w:sz w:val="22"/>
          <w:szCs w:val="22"/>
        </w:rPr>
        <w:t>zdawczo-odbiorczych</w:t>
      </w:r>
      <w:r w:rsidR="009D451B" w:rsidRPr="00E8120A" w:rsidDel="009D451B">
        <w:rPr>
          <w:rFonts w:cs="Arial"/>
          <w:i/>
          <w:iCs/>
          <w:sz w:val="22"/>
          <w:szCs w:val="22"/>
        </w:rPr>
        <w:t xml:space="preserve"> </w:t>
      </w:r>
      <w:r w:rsidRPr="00E8120A">
        <w:rPr>
          <w:rFonts w:cs="Arial"/>
          <w:i/>
          <w:iCs/>
          <w:sz w:val="22"/>
          <w:szCs w:val="22"/>
        </w:rPr>
        <w:t>są</w:t>
      </w:r>
      <w:r w:rsidRPr="00E8120A">
        <w:rPr>
          <w:rFonts w:cs="Arial"/>
          <w:sz w:val="22"/>
          <w:szCs w:val="22"/>
        </w:rPr>
        <w:t>:</w:t>
      </w:r>
    </w:p>
    <w:p w14:paraId="0D04C98F" w14:textId="46CC945D" w:rsidR="00414EDB" w:rsidRPr="00E8120A" w:rsidRDefault="00414EDB" w:rsidP="00414EDB">
      <w:pPr>
        <w:widowControl w:val="0"/>
        <w:tabs>
          <w:tab w:val="left" w:pos="720"/>
        </w:tabs>
        <w:spacing w:after="120"/>
        <w:ind w:left="360" w:hanging="360"/>
        <w:rPr>
          <w:rFonts w:cs="Arial"/>
          <w:sz w:val="22"/>
          <w:szCs w:val="22"/>
          <w:lang w:val="en-US"/>
        </w:rPr>
      </w:pPr>
      <w:r w:rsidRPr="00E8120A">
        <w:rPr>
          <w:rFonts w:cs="Arial"/>
          <w:sz w:val="22"/>
          <w:szCs w:val="22"/>
        </w:rPr>
        <w:tab/>
      </w:r>
      <w:r w:rsidRPr="00E8120A">
        <w:rPr>
          <w:rFonts w:cs="Arial"/>
          <w:sz w:val="22"/>
          <w:szCs w:val="22"/>
          <w:lang w:val="en-US"/>
        </w:rPr>
        <w:t>- .......................................</w:t>
      </w:r>
      <w:proofErr w:type="gramStart"/>
      <w:r w:rsidRPr="00E8120A">
        <w:rPr>
          <w:rFonts w:cs="Arial"/>
          <w:sz w:val="22"/>
          <w:szCs w:val="22"/>
          <w:lang w:val="en-US"/>
        </w:rPr>
        <w:t>..,</w:t>
      </w:r>
      <w:proofErr w:type="gramEnd"/>
      <w:r w:rsidRPr="00E8120A">
        <w:rPr>
          <w:rFonts w:cs="Arial"/>
          <w:sz w:val="22"/>
          <w:szCs w:val="22"/>
          <w:lang w:val="en-US"/>
        </w:rPr>
        <w:t xml:space="preserve"> tel</w:t>
      </w:r>
      <w:r w:rsidR="009D451B">
        <w:rPr>
          <w:rFonts w:cs="Arial"/>
          <w:sz w:val="22"/>
          <w:szCs w:val="22"/>
          <w:lang w:val="en-US"/>
        </w:rPr>
        <w:t>.</w:t>
      </w:r>
      <w:r w:rsidRPr="00E8120A">
        <w:rPr>
          <w:rFonts w:cs="Arial"/>
          <w:sz w:val="22"/>
          <w:szCs w:val="22"/>
          <w:lang w:val="en-US"/>
        </w:rPr>
        <w:t>:..............., e-mail. ............................</w:t>
      </w:r>
    </w:p>
    <w:p w14:paraId="0BB518CB" w14:textId="31649857" w:rsidR="00414EDB" w:rsidRPr="00E8120A" w:rsidRDefault="00414EDB" w:rsidP="00414EDB">
      <w:pPr>
        <w:widowControl w:val="0"/>
        <w:spacing w:after="120"/>
        <w:ind w:firstLine="360"/>
        <w:rPr>
          <w:rFonts w:cs="Arial"/>
          <w:b/>
          <w:sz w:val="22"/>
          <w:szCs w:val="22"/>
          <w:lang w:val="en-US"/>
        </w:rPr>
      </w:pPr>
      <w:r w:rsidRPr="00E8120A">
        <w:rPr>
          <w:rFonts w:cs="Arial"/>
          <w:sz w:val="22"/>
          <w:szCs w:val="22"/>
          <w:lang w:val="en-US"/>
        </w:rPr>
        <w:t>- .......................................</w:t>
      </w:r>
      <w:proofErr w:type="gramStart"/>
      <w:r w:rsidRPr="00E8120A">
        <w:rPr>
          <w:rFonts w:cs="Arial"/>
          <w:sz w:val="22"/>
          <w:szCs w:val="22"/>
          <w:lang w:val="en-US"/>
        </w:rPr>
        <w:t>..,</w:t>
      </w:r>
      <w:proofErr w:type="gramEnd"/>
      <w:r w:rsidRPr="00E8120A">
        <w:rPr>
          <w:rFonts w:cs="Arial"/>
          <w:sz w:val="22"/>
          <w:szCs w:val="22"/>
          <w:lang w:val="en-US"/>
        </w:rPr>
        <w:t xml:space="preserve"> tel</w:t>
      </w:r>
      <w:r w:rsidR="009D451B">
        <w:rPr>
          <w:rFonts w:cs="Arial"/>
          <w:sz w:val="22"/>
          <w:szCs w:val="22"/>
          <w:lang w:val="en-US"/>
        </w:rPr>
        <w:t>.</w:t>
      </w:r>
      <w:r w:rsidRPr="00E8120A">
        <w:rPr>
          <w:rFonts w:cs="Arial"/>
          <w:sz w:val="22"/>
          <w:szCs w:val="22"/>
          <w:lang w:val="en-US"/>
        </w:rPr>
        <w:t>:..............., e-mail. ............................</w:t>
      </w:r>
    </w:p>
    <w:p w14:paraId="3D84CCCF" w14:textId="77777777" w:rsidR="00414EDB" w:rsidRPr="00E8120A" w:rsidRDefault="00414EDB" w:rsidP="00414EDB">
      <w:pPr>
        <w:pStyle w:val="Tekstpodstawowy2"/>
        <w:widowControl w:val="0"/>
        <w:numPr>
          <w:ilvl w:val="12"/>
          <w:numId w:val="0"/>
        </w:numPr>
        <w:spacing w:line="240" w:lineRule="auto"/>
        <w:jc w:val="center"/>
        <w:rPr>
          <w:rFonts w:cs="Arial"/>
          <w:b/>
          <w:sz w:val="22"/>
          <w:szCs w:val="22"/>
          <w:lang w:val="en-GB"/>
        </w:rPr>
      </w:pPr>
    </w:p>
    <w:p w14:paraId="2AB1E95B"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14</w:t>
      </w:r>
    </w:p>
    <w:p w14:paraId="06521ED4" w14:textId="77777777" w:rsidR="00414EDB" w:rsidRPr="00E8120A" w:rsidRDefault="00414EDB" w:rsidP="00414EDB">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SIŁA WYŻSZA</w:t>
      </w:r>
    </w:p>
    <w:p w14:paraId="17756B88" w14:textId="77777777" w:rsidR="00414EDB" w:rsidRPr="00E8120A" w:rsidRDefault="00414EDB" w:rsidP="00696B37">
      <w:pPr>
        <w:widowControl w:val="0"/>
        <w:numPr>
          <w:ilvl w:val="6"/>
          <w:numId w:val="12"/>
        </w:numPr>
        <w:tabs>
          <w:tab w:val="clear" w:pos="5040"/>
          <w:tab w:val="num" w:pos="426"/>
        </w:tabs>
        <w:spacing w:after="120"/>
        <w:ind w:left="426" w:hanging="426"/>
        <w:jc w:val="both"/>
        <w:rPr>
          <w:rFonts w:cs="Arial"/>
          <w:sz w:val="22"/>
          <w:szCs w:val="22"/>
        </w:rPr>
      </w:pPr>
      <w:r w:rsidRPr="00E8120A">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EAB02F2" w14:textId="77777777" w:rsidR="00414EDB" w:rsidRPr="00E8120A" w:rsidRDefault="00414EDB" w:rsidP="00696B37">
      <w:pPr>
        <w:widowControl w:val="0"/>
        <w:numPr>
          <w:ilvl w:val="1"/>
          <w:numId w:val="20"/>
        </w:numPr>
        <w:spacing w:after="120"/>
        <w:ind w:hanging="368"/>
        <w:jc w:val="both"/>
        <w:rPr>
          <w:rFonts w:cs="Arial"/>
          <w:sz w:val="22"/>
          <w:szCs w:val="22"/>
        </w:rPr>
      </w:pPr>
      <w:r w:rsidRPr="00E8120A">
        <w:rPr>
          <w:rFonts w:cs="Arial"/>
          <w:sz w:val="22"/>
          <w:szCs w:val="22"/>
        </w:rPr>
        <w:t>klęski żywiołowe, w tym: trzęsienie ziemi, huragan, powódź oraz inne nadzwyczajne zjawiska atmosferyczne;</w:t>
      </w:r>
    </w:p>
    <w:p w14:paraId="519CBCC7" w14:textId="77777777" w:rsidR="00414EDB" w:rsidRPr="00E8120A" w:rsidRDefault="00414EDB" w:rsidP="00696B37">
      <w:pPr>
        <w:widowControl w:val="0"/>
        <w:numPr>
          <w:ilvl w:val="1"/>
          <w:numId w:val="20"/>
        </w:numPr>
        <w:spacing w:after="120"/>
        <w:ind w:hanging="368"/>
        <w:jc w:val="both"/>
        <w:rPr>
          <w:rFonts w:cs="Arial"/>
          <w:sz w:val="22"/>
          <w:szCs w:val="22"/>
        </w:rPr>
      </w:pPr>
      <w:r w:rsidRPr="00E8120A">
        <w:rPr>
          <w:rFonts w:cs="Arial"/>
          <w:sz w:val="22"/>
          <w:szCs w:val="22"/>
        </w:rPr>
        <w:t>akty władzy państwowej, w tym: stan wojenny, stan wyjątkowy, itd.;</w:t>
      </w:r>
    </w:p>
    <w:p w14:paraId="05030759" w14:textId="77777777" w:rsidR="00414EDB" w:rsidRPr="00E8120A" w:rsidRDefault="00414EDB" w:rsidP="00696B37">
      <w:pPr>
        <w:widowControl w:val="0"/>
        <w:numPr>
          <w:ilvl w:val="1"/>
          <w:numId w:val="20"/>
        </w:numPr>
        <w:spacing w:after="120"/>
        <w:ind w:hanging="368"/>
        <w:jc w:val="both"/>
        <w:rPr>
          <w:rFonts w:cs="Arial"/>
          <w:sz w:val="22"/>
          <w:szCs w:val="22"/>
        </w:rPr>
      </w:pPr>
      <w:r w:rsidRPr="00E8120A">
        <w:rPr>
          <w:rFonts w:cs="Arial"/>
          <w:sz w:val="22"/>
          <w:szCs w:val="22"/>
        </w:rPr>
        <w:t>działania wojenne, akty sabotażu, akty terrorystyczne i inne podobne wydarzenia zagrażające porządkowi publicznemu;</w:t>
      </w:r>
    </w:p>
    <w:p w14:paraId="603D87C5" w14:textId="77777777" w:rsidR="00414EDB" w:rsidRPr="00E8120A" w:rsidRDefault="00414EDB" w:rsidP="00696B37">
      <w:pPr>
        <w:widowControl w:val="0"/>
        <w:numPr>
          <w:ilvl w:val="1"/>
          <w:numId w:val="20"/>
        </w:numPr>
        <w:spacing w:after="120"/>
        <w:ind w:hanging="368"/>
        <w:jc w:val="both"/>
        <w:rPr>
          <w:rFonts w:cs="Arial"/>
          <w:sz w:val="22"/>
          <w:szCs w:val="22"/>
        </w:rPr>
      </w:pPr>
      <w:r w:rsidRPr="00E8120A">
        <w:rPr>
          <w:rFonts w:cs="Arial"/>
          <w:sz w:val="22"/>
          <w:szCs w:val="22"/>
        </w:rPr>
        <w:t xml:space="preserve">strajki powszechne lub inne niepokoje społeczne, w tym publiczne demonstracje, </w:t>
      </w:r>
      <w:r w:rsidRPr="00E8120A">
        <w:rPr>
          <w:rFonts w:cs="Arial"/>
          <w:sz w:val="22"/>
          <w:szCs w:val="22"/>
        </w:rPr>
        <w:br/>
        <w:t>z wyłączeniem strajków u Stron</w:t>
      </w:r>
    </w:p>
    <w:p w14:paraId="338E7160" w14:textId="77777777" w:rsidR="00414EDB" w:rsidRPr="00E8120A" w:rsidRDefault="00414EDB" w:rsidP="00696B37">
      <w:pPr>
        <w:widowControl w:val="0"/>
        <w:numPr>
          <w:ilvl w:val="6"/>
          <w:numId w:val="12"/>
        </w:numPr>
        <w:tabs>
          <w:tab w:val="clear" w:pos="5040"/>
          <w:tab w:val="num" w:pos="426"/>
        </w:tabs>
        <w:spacing w:after="120"/>
        <w:ind w:left="426" w:hanging="426"/>
        <w:jc w:val="both"/>
        <w:rPr>
          <w:rFonts w:cs="Arial"/>
          <w:sz w:val="22"/>
          <w:szCs w:val="22"/>
        </w:rPr>
      </w:pPr>
      <w:r w:rsidRPr="00E8120A">
        <w:rPr>
          <w:rFonts w:cs="Arial"/>
          <w:sz w:val="22"/>
          <w:szCs w:val="22"/>
        </w:rPr>
        <w:t xml:space="preserve">Jeżeli Siła Wyższa uniemożliwia lub uniemożliwi jednej ze Stron wywiązanie się </w:t>
      </w:r>
      <w:r w:rsidRPr="00E8120A">
        <w:rPr>
          <w:rFonts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7AA03D6C" w14:textId="77777777" w:rsidR="00414EDB" w:rsidRPr="00E8120A" w:rsidRDefault="00414EDB" w:rsidP="00696B37">
      <w:pPr>
        <w:widowControl w:val="0"/>
        <w:numPr>
          <w:ilvl w:val="6"/>
          <w:numId w:val="12"/>
        </w:numPr>
        <w:tabs>
          <w:tab w:val="clear" w:pos="5040"/>
          <w:tab w:val="num" w:pos="426"/>
        </w:tabs>
        <w:spacing w:after="120"/>
        <w:ind w:left="426" w:hanging="426"/>
        <w:jc w:val="both"/>
        <w:rPr>
          <w:rFonts w:cs="Arial"/>
          <w:sz w:val="22"/>
          <w:szCs w:val="22"/>
        </w:rPr>
      </w:pPr>
      <w:r w:rsidRPr="00E8120A">
        <w:rPr>
          <w:rFonts w:cs="Arial"/>
          <w:sz w:val="22"/>
          <w:szCs w:val="22"/>
        </w:rPr>
        <w:lastRenderedPageBreak/>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 dni , Strony będą prowadzić negocjacje w celu określenia dalszej realizacji </w:t>
      </w:r>
      <w:r w:rsidRPr="00E8120A">
        <w:rPr>
          <w:rFonts w:cs="Arial"/>
          <w:sz w:val="22"/>
          <w:szCs w:val="22"/>
        </w:rPr>
        <w:br/>
        <w:t>lub rozwiązania Umowy.</w:t>
      </w:r>
    </w:p>
    <w:p w14:paraId="7061585C" w14:textId="77777777" w:rsidR="00414EDB" w:rsidRPr="00E8120A" w:rsidRDefault="00414EDB" w:rsidP="00696B37">
      <w:pPr>
        <w:widowControl w:val="0"/>
        <w:numPr>
          <w:ilvl w:val="6"/>
          <w:numId w:val="12"/>
        </w:numPr>
        <w:tabs>
          <w:tab w:val="clear" w:pos="5040"/>
          <w:tab w:val="num" w:pos="426"/>
        </w:tabs>
        <w:spacing w:after="120"/>
        <w:ind w:left="426" w:hanging="426"/>
        <w:jc w:val="both"/>
        <w:rPr>
          <w:rFonts w:cs="Arial"/>
          <w:sz w:val="22"/>
          <w:szCs w:val="22"/>
        </w:rPr>
      </w:pPr>
      <w:r w:rsidRPr="00E8120A">
        <w:rPr>
          <w:rFonts w:cs="Arial"/>
          <w:sz w:val="22"/>
          <w:szCs w:val="22"/>
        </w:rPr>
        <w:t xml:space="preserve">Negocjacje, o których mowa w ust. 3 zdanie drugie, uważa się za bezskutecznie zakończone, jeżeli po upływie </w:t>
      </w:r>
      <w:r w:rsidR="004E4089">
        <w:rPr>
          <w:rFonts w:cs="Arial"/>
          <w:sz w:val="22"/>
          <w:szCs w:val="22"/>
        </w:rPr>
        <w:t>14</w:t>
      </w:r>
      <w:r w:rsidR="004E4089" w:rsidRPr="00E8120A">
        <w:rPr>
          <w:rFonts w:cs="Arial"/>
          <w:sz w:val="22"/>
          <w:szCs w:val="22"/>
        </w:rPr>
        <w:t xml:space="preserve"> </w:t>
      </w:r>
      <w:r w:rsidRPr="00E8120A">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187B2A3" w14:textId="77777777" w:rsidR="00414EDB" w:rsidRPr="004E4089" w:rsidRDefault="00414EDB" w:rsidP="00696B37">
      <w:pPr>
        <w:widowControl w:val="0"/>
        <w:numPr>
          <w:ilvl w:val="6"/>
          <w:numId w:val="12"/>
        </w:numPr>
        <w:tabs>
          <w:tab w:val="clear" w:pos="5040"/>
          <w:tab w:val="num" w:pos="426"/>
        </w:tabs>
        <w:spacing w:after="120"/>
        <w:ind w:left="426" w:hanging="426"/>
        <w:jc w:val="both"/>
        <w:rPr>
          <w:rFonts w:cs="Arial"/>
          <w:sz w:val="22"/>
          <w:szCs w:val="22"/>
        </w:rPr>
      </w:pPr>
      <w:r w:rsidRPr="004E4089">
        <w:rPr>
          <w:rFonts w:cs="Arial"/>
          <w:sz w:val="22"/>
          <w:szCs w:val="22"/>
        </w:rPr>
        <w:t xml:space="preserve">W przypadku bezskutecznego zakończenia negocjacji w terminie określonym zgodnie </w:t>
      </w:r>
      <w:r w:rsidRPr="004E4089">
        <w:rPr>
          <w:rFonts w:cs="Arial"/>
          <w:sz w:val="22"/>
          <w:szCs w:val="22"/>
        </w:rPr>
        <w:br/>
        <w:t xml:space="preserve">z ust. 4, </w:t>
      </w:r>
      <w:r w:rsidRPr="006A3BCF">
        <w:rPr>
          <w:rFonts w:cs="Arial"/>
          <w:sz w:val="22"/>
          <w:szCs w:val="22"/>
        </w:rPr>
        <w:t xml:space="preserve">każda ze Stron </w:t>
      </w:r>
      <w:r w:rsidR="004E4089" w:rsidRPr="006A3BCF">
        <w:rPr>
          <w:rFonts w:cs="Arial"/>
          <w:sz w:val="22"/>
          <w:szCs w:val="22"/>
        </w:rPr>
        <w:t xml:space="preserve">jest </w:t>
      </w:r>
      <w:r w:rsidRPr="006A3BCF">
        <w:rPr>
          <w:rFonts w:cs="Arial"/>
          <w:sz w:val="22"/>
          <w:szCs w:val="22"/>
        </w:rPr>
        <w:t>uprawniona</w:t>
      </w:r>
      <w:r w:rsidRPr="004E4089">
        <w:rPr>
          <w:rFonts w:cs="Arial"/>
          <w:sz w:val="22"/>
          <w:szCs w:val="22"/>
        </w:rPr>
        <w:t xml:space="preserve"> do </w:t>
      </w:r>
      <w:r w:rsidRPr="006A3BCF">
        <w:rPr>
          <w:rFonts w:cs="Arial"/>
          <w:sz w:val="22"/>
          <w:szCs w:val="22"/>
        </w:rPr>
        <w:t xml:space="preserve">rozwiązania Umowy z zachowaniem </w:t>
      </w:r>
      <w:r w:rsidR="004E4089" w:rsidRPr="006A3BCF">
        <w:rPr>
          <w:rFonts w:cs="Arial"/>
          <w:sz w:val="22"/>
          <w:szCs w:val="22"/>
        </w:rPr>
        <w:t xml:space="preserve">14-dniowego </w:t>
      </w:r>
      <w:r w:rsidRPr="006A3BCF">
        <w:rPr>
          <w:rFonts w:cs="Arial"/>
          <w:sz w:val="22"/>
          <w:szCs w:val="22"/>
        </w:rPr>
        <w:t>okresu wypowiedzenia</w:t>
      </w:r>
      <w:r w:rsidRPr="004E4089">
        <w:rPr>
          <w:rFonts w:cs="Arial"/>
          <w:sz w:val="22"/>
          <w:szCs w:val="22"/>
        </w:rPr>
        <w:t xml:space="preserve">.  </w:t>
      </w:r>
    </w:p>
    <w:p w14:paraId="2DDD02BD" w14:textId="77777777" w:rsidR="00414EDB" w:rsidRPr="00E8120A" w:rsidRDefault="00414EDB" w:rsidP="00414EDB">
      <w:pPr>
        <w:widowControl w:val="0"/>
        <w:spacing w:after="120"/>
        <w:jc w:val="both"/>
        <w:rPr>
          <w:rFonts w:cs="Arial"/>
          <w:sz w:val="22"/>
          <w:szCs w:val="22"/>
        </w:rPr>
      </w:pPr>
    </w:p>
    <w:p w14:paraId="12BED93D" w14:textId="77777777" w:rsidR="00414EDB" w:rsidRPr="004E4089" w:rsidRDefault="00414EDB" w:rsidP="00414EDB">
      <w:pPr>
        <w:pStyle w:val="Tekstpodstawowy2"/>
        <w:keepNext/>
        <w:widowControl w:val="0"/>
        <w:numPr>
          <w:ilvl w:val="12"/>
          <w:numId w:val="0"/>
        </w:numPr>
        <w:spacing w:line="240" w:lineRule="auto"/>
        <w:jc w:val="center"/>
        <w:rPr>
          <w:rFonts w:cs="Arial"/>
          <w:bCs/>
          <w:sz w:val="22"/>
          <w:szCs w:val="22"/>
        </w:rPr>
      </w:pPr>
      <w:r w:rsidRPr="004E4089">
        <w:rPr>
          <w:rFonts w:cs="Arial"/>
          <w:b/>
          <w:sz w:val="22"/>
          <w:szCs w:val="22"/>
        </w:rPr>
        <w:t>§ 15</w:t>
      </w:r>
    </w:p>
    <w:p w14:paraId="3EA0C510" w14:textId="77777777" w:rsidR="00414EDB" w:rsidRPr="006A3BCF" w:rsidRDefault="00414EDB" w:rsidP="00414EDB">
      <w:pPr>
        <w:pStyle w:val="Bezodstpw"/>
        <w:keepNext/>
        <w:spacing w:after="120"/>
        <w:jc w:val="center"/>
        <w:rPr>
          <w:rFonts w:ascii="Arial" w:hAnsi="Arial" w:cs="Arial"/>
          <w:b/>
        </w:rPr>
      </w:pPr>
      <w:r w:rsidRPr="006A3BCF">
        <w:rPr>
          <w:rFonts w:ascii="Arial" w:hAnsi="Arial" w:cs="Arial"/>
          <w:b/>
          <w:bCs/>
        </w:rPr>
        <w:t>PRAWA AUTORSKIE</w:t>
      </w:r>
    </w:p>
    <w:p w14:paraId="38B4D0BA" w14:textId="77777777" w:rsidR="00414EDB" w:rsidRPr="00E8120A" w:rsidRDefault="004E4089" w:rsidP="006A3BCF">
      <w:pPr>
        <w:spacing w:after="4" w:line="250" w:lineRule="auto"/>
        <w:ind w:left="360" w:right="158"/>
        <w:jc w:val="center"/>
        <w:rPr>
          <w:i/>
          <w:sz w:val="22"/>
          <w:szCs w:val="22"/>
        </w:rPr>
      </w:pPr>
      <w:r>
        <w:rPr>
          <w:rFonts w:cs="Arial"/>
          <w:i/>
          <w:iCs/>
          <w:sz w:val="22"/>
          <w:szCs w:val="22"/>
        </w:rPr>
        <w:t>(celowo usunięto)</w:t>
      </w:r>
    </w:p>
    <w:p w14:paraId="0BB84837" w14:textId="77777777" w:rsidR="00414EDB" w:rsidRPr="00E8120A" w:rsidRDefault="00414EDB" w:rsidP="00414EDB">
      <w:pPr>
        <w:spacing w:after="120"/>
        <w:ind w:left="360"/>
        <w:jc w:val="both"/>
        <w:rPr>
          <w:rFonts w:cs="Arial"/>
          <w:i/>
          <w:sz w:val="22"/>
          <w:szCs w:val="22"/>
        </w:rPr>
      </w:pPr>
    </w:p>
    <w:p w14:paraId="37B714E3" w14:textId="77777777" w:rsidR="00414EDB" w:rsidRPr="00E8120A" w:rsidRDefault="00414EDB" w:rsidP="00696B37">
      <w:pPr>
        <w:pStyle w:val="Tekstpodstawowy2"/>
        <w:keepNext/>
        <w:widowControl w:val="0"/>
        <w:numPr>
          <w:ilvl w:val="12"/>
          <w:numId w:val="13"/>
        </w:numPr>
        <w:spacing w:line="240" w:lineRule="auto"/>
        <w:jc w:val="center"/>
        <w:rPr>
          <w:rFonts w:cs="Arial"/>
          <w:sz w:val="22"/>
          <w:szCs w:val="22"/>
        </w:rPr>
      </w:pPr>
    </w:p>
    <w:p w14:paraId="05A91712" w14:textId="77777777" w:rsidR="00414EDB" w:rsidRPr="00E8120A" w:rsidRDefault="00414EDB" w:rsidP="00696B37">
      <w:pPr>
        <w:pStyle w:val="Tekstpodstawowy2"/>
        <w:keepNext/>
        <w:widowControl w:val="0"/>
        <w:numPr>
          <w:ilvl w:val="12"/>
          <w:numId w:val="13"/>
        </w:numPr>
        <w:spacing w:line="240" w:lineRule="auto"/>
        <w:jc w:val="center"/>
        <w:rPr>
          <w:rFonts w:cs="Arial"/>
          <w:sz w:val="22"/>
          <w:szCs w:val="22"/>
        </w:rPr>
      </w:pPr>
      <w:r w:rsidRPr="00E8120A">
        <w:rPr>
          <w:rFonts w:cs="Arial"/>
          <w:b/>
          <w:bCs/>
          <w:sz w:val="22"/>
          <w:szCs w:val="22"/>
        </w:rPr>
        <w:t>§ 15</w:t>
      </w:r>
    </w:p>
    <w:p w14:paraId="42E6AF68" w14:textId="77777777" w:rsidR="00414EDB" w:rsidRPr="006A3BCF" w:rsidRDefault="00414EDB" w:rsidP="00414EDB">
      <w:pPr>
        <w:keepNext/>
        <w:spacing w:after="120"/>
        <w:jc w:val="center"/>
        <w:rPr>
          <w:rFonts w:cs="Arial"/>
          <w:b/>
          <w:smallCaps/>
          <w:sz w:val="22"/>
          <w:szCs w:val="22"/>
        </w:rPr>
      </w:pPr>
      <w:r w:rsidRPr="006A3BCF">
        <w:rPr>
          <w:rFonts w:cs="Arial"/>
          <w:b/>
          <w:bCs/>
          <w:sz w:val="22"/>
          <w:szCs w:val="22"/>
        </w:rPr>
        <w:t>LICENCJA</w:t>
      </w:r>
    </w:p>
    <w:p w14:paraId="26E40685" w14:textId="77777777" w:rsidR="004E4089" w:rsidRPr="00E8120A" w:rsidRDefault="004E4089" w:rsidP="004E4089">
      <w:pPr>
        <w:spacing w:after="4" w:line="250" w:lineRule="auto"/>
        <w:ind w:left="360" w:right="158"/>
        <w:jc w:val="center"/>
        <w:rPr>
          <w:i/>
          <w:sz w:val="22"/>
          <w:szCs w:val="22"/>
        </w:rPr>
      </w:pPr>
      <w:r>
        <w:rPr>
          <w:rFonts w:cs="Arial"/>
          <w:i/>
          <w:iCs/>
          <w:sz w:val="22"/>
          <w:szCs w:val="22"/>
        </w:rPr>
        <w:t>(celowo usunięto)</w:t>
      </w:r>
    </w:p>
    <w:p w14:paraId="14DAD8B6" w14:textId="77777777" w:rsidR="004E4089" w:rsidRDefault="004E4089" w:rsidP="006A3BCF">
      <w:pPr>
        <w:spacing w:after="120"/>
        <w:ind w:left="360"/>
        <w:jc w:val="both"/>
        <w:rPr>
          <w:rFonts w:cs="Arial"/>
          <w:i/>
          <w:iCs/>
          <w:sz w:val="22"/>
          <w:szCs w:val="22"/>
        </w:rPr>
      </w:pPr>
    </w:p>
    <w:p w14:paraId="033ACB41"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16</w:t>
      </w:r>
    </w:p>
    <w:p w14:paraId="01942AB3" w14:textId="77777777" w:rsidR="00414EDB" w:rsidRPr="006A3BCF" w:rsidRDefault="00414EDB" w:rsidP="00414EDB">
      <w:pPr>
        <w:widowControl w:val="0"/>
        <w:spacing w:after="120"/>
        <w:jc w:val="center"/>
        <w:rPr>
          <w:rFonts w:cs="Arial"/>
          <w:b/>
          <w:iCs/>
          <w:sz w:val="22"/>
          <w:szCs w:val="22"/>
        </w:rPr>
      </w:pPr>
      <w:r w:rsidRPr="006A3BCF">
        <w:rPr>
          <w:rFonts w:cs="Arial"/>
          <w:b/>
          <w:iCs/>
          <w:sz w:val="22"/>
          <w:szCs w:val="22"/>
        </w:rPr>
        <w:t>PRAWA WŁASNOŚCI INTELEKTUALNEJ</w:t>
      </w:r>
    </w:p>
    <w:p w14:paraId="2C36BD58" w14:textId="77777777" w:rsidR="007D26C1" w:rsidRPr="00E8120A" w:rsidRDefault="007D26C1" w:rsidP="007D26C1">
      <w:pPr>
        <w:spacing w:after="4" w:line="250" w:lineRule="auto"/>
        <w:ind w:left="360" w:right="158"/>
        <w:jc w:val="center"/>
        <w:rPr>
          <w:i/>
          <w:sz w:val="22"/>
          <w:szCs w:val="22"/>
        </w:rPr>
      </w:pPr>
      <w:r>
        <w:rPr>
          <w:rFonts w:cs="Arial"/>
          <w:i/>
          <w:iCs/>
          <w:sz w:val="22"/>
          <w:szCs w:val="22"/>
        </w:rPr>
        <w:t>(celowo usunięto)</w:t>
      </w:r>
    </w:p>
    <w:p w14:paraId="4B0A98CD" w14:textId="77777777" w:rsidR="00414EDB" w:rsidRPr="00E8120A" w:rsidRDefault="00414EDB" w:rsidP="00896FA1">
      <w:pPr>
        <w:pStyle w:val="Tekstpodstawowy2"/>
        <w:keepNext/>
        <w:widowControl w:val="0"/>
        <w:numPr>
          <w:ilvl w:val="12"/>
          <w:numId w:val="0"/>
        </w:numPr>
        <w:spacing w:line="240" w:lineRule="auto"/>
        <w:jc w:val="center"/>
        <w:rPr>
          <w:rFonts w:cs="Arial"/>
          <w:sz w:val="22"/>
          <w:szCs w:val="22"/>
        </w:rPr>
      </w:pPr>
    </w:p>
    <w:p w14:paraId="7094D43D" w14:textId="77777777" w:rsidR="00414EDB" w:rsidRPr="00E8120A" w:rsidRDefault="3779DD3E" w:rsidP="00896FA1">
      <w:pPr>
        <w:pStyle w:val="Tekstpodstawowy2"/>
        <w:keepNext/>
        <w:widowControl w:val="0"/>
        <w:numPr>
          <w:ilvl w:val="12"/>
          <w:numId w:val="0"/>
        </w:numPr>
        <w:spacing w:line="240" w:lineRule="auto"/>
        <w:jc w:val="center"/>
        <w:rPr>
          <w:rFonts w:eastAsia="Arial" w:cs="Arial"/>
          <w:b/>
          <w:color w:val="000000"/>
          <w:sz w:val="22"/>
          <w:szCs w:val="22"/>
        </w:rPr>
      </w:pPr>
      <w:r w:rsidRPr="00E8120A">
        <w:rPr>
          <w:rFonts w:eastAsia="Arial" w:cs="Arial"/>
          <w:b/>
          <w:bCs/>
          <w:color w:val="000000"/>
          <w:sz w:val="22"/>
          <w:szCs w:val="22"/>
        </w:rPr>
        <w:t xml:space="preserve">§ </w:t>
      </w:r>
      <w:r w:rsidRPr="00E8120A">
        <w:rPr>
          <w:rFonts w:eastAsia="Arial" w:cs="Arial"/>
          <w:b/>
          <w:bCs/>
          <w:color w:val="000000" w:themeColor="text1"/>
          <w:sz w:val="22"/>
          <w:szCs w:val="22"/>
        </w:rPr>
        <w:t>17</w:t>
      </w:r>
    </w:p>
    <w:p w14:paraId="189F0F90" w14:textId="77777777" w:rsidR="00414EDB" w:rsidRPr="00E8120A" w:rsidRDefault="00B97B23" w:rsidP="00896FA1">
      <w:pPr>
        <w:widowControl w:val="0"/>
        <w:spacing w:after="120"/>
        <w:jc w:val="center"/>
        <w:rPr>
          <w:rFonts w:eastAsia="Arial" w:cs="Arial"/>
          <w:b/>
          <w:color w:val="000000"/>
          <w:sz w:val="22"/>
          <w:szCs w:val="22"/>
        </w:rPr>
      </w:pPr>
      <w:r w:rsidRPr="00E8120A">
        <w:rPr>
          <w:rFonts w:eastAsia="Arial" w:cs="Arial"/>
          <w:b/>
          <w:color w:val="000000"/>
          <w:sz w:val="22"/>
          <w:szCs w:val="22"/>
        </w:rPr>
        <w:t>PRZETWARZANIE</w:t>
      </w:r>
      <w:r w:rsidR="00414EDB" w:rsidRPr="00E8120A">
        <w:rPr>
          <w:rFonts w:eastAsia="Arial" w:cs="Arial"/>
          <w:b/>
          <w:color w:val="000000"/>
          <w:sz w:val="22"/>
          <w:szCs w:val="22"/>
        </w:rPr>
        <w:t xml:space="preserve"> </w:t>
      </w:r>
      <w:r w:rsidR="00414EDB" w:rsidRPr="00896FA1">
        <w:rPr>
          <w:rFonts w:cs="Arial"/>
          <w:b/>
          <w:iCs/>
          <w:sz w:val="22"/>
          <w:szCs w:val="22"/>
        </w:rPr>
        <w:t>DANYCH</w:t>
      </w:r>
      <w:r w:rsidR="00414EDB" w:rsidRPr="00E8120A">
        <w:rPr>
          <w:rFonts w:eastAsia="Arial" w:cs="Arial"/>
          <w:b/>
          <w:color w:val="000000"/>
          <w:sz w:val="22"/>
          <w:szCs w:val="22"/>
        </w:rPr>
        <w:t xml:space="preserve"> OSOBOWYCH </w:t>
      </w:r>
    </w:p>
    <w:p w14:paraId="2924D444" w14:textId="77777777" w:rsidR="00617923" w:rsidRPr="00E8120A" w:rsidRDefault="00617923" w:rsidP="00696B37">
      <w:pPr>
        <w:numPr>
          <w:ilvl w:val="0"/>
          <w:numId w:val="31"/>
        </w:numPr>
        <w:tabs>
          <w:tab w:val="clear" w:pos="360"/>
          <w:tab w:val="num" w:pos="426"/>
        </w:tabs>
        <w:spacing w:after="200" w:line="276" w:lineRule="auto"/>
        <w:ind w:left="426" w:hanging="426"/>
        <w:contextualSpacing/>
        <w:jc w:val="both"/>
        <w:rPr>
          <w:rFonts w:eastAsia="Calibri" w:cs="Arial"/>
          <w:sz w:val="22"/>
          <w:szCs w:val="22"/>
        </w:rPr>
      </w:pPr>
      <w:r w:rsidRPr="00E8120A">
        <w:rPr>
          <w:rFonts w:eastAsia="Calibr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04EFFD16" w14:textId="77777777" w:rsidR="00617923" w:rsidRPr="00711BCE" w:rsidRDefault="00617923" w:rsidP="00696B37">
      <w:pPr>
        <w:numPr>
          <w:ilvl w:val="0"/>
          <w:numId w:val="31"/>
        </w:numPr>
        <w:tabs>
          <w:tab w:val="clear" w:pos="360"/>
          <w:tab w:val="num" w:pos="426"/>
        </w:tabs>
        <w:spacing w:after="200" w:line="276" w:lineRule="auto"/>
        <w:ind w:left="426" w:hanging="426"/>
        <w:contextualSpacing/>
        <w:jc w:val="both"/>
        <w:rPr>
          <w:rFonts w:eastAsia="Calibri"/>
          <w:sz w:val="22"/>
        </w:rPr>
      </w:pPr>
      <w:r w:rsidRPr="00E8120A">
        <w:rPr>
          <w:rFonts w:eastAsia="Calibri" w:cs="Arial"/>
          <w:sz w:val="22"/>
          <w:szCs w:val="22"/>
        </w:rPr>
        <w:t>W celu  zawarcia, realizacji i monitorowania wykonania</w:t>
      </w:r>
      <w:r w:rsidRPr="00711BCE">
        <w:rPr>
          <w:rFonts w:eastAsia="Calibri"/>
          <w:sz w:val="22"/>
        </w:rPr>
        <w:t xml:space="preserve"> Umowy</w:t>
      </w:r>
      <w:r w:rsidRPr="00E8120A">
        <w:rPr>
          <w:rFonts w:eastAsia="Calibri" w:cs="Arial"/>
          <w:sz w:val="22"/>
          <w:szCs w:val="22"/>
        </w:rPr>
        <w:t>,</w:t>
      </w:r>
      <w:r w:rsidRPr="00711BCE">
        <w:rPr>
          <w:rFonts w:eastAsia="Calibri"/>
          <w:sz w:val="22"/>
        </w:rPr>
        <w:t xml:space="preserve"> każda ze Stron będzie przetwarzać dane osobowe osób</w:t>
      </w:r>
      <w:r w:rsidRPr="00E8120A">
        <w:rPr>
          <w:rFonts w:eastAsia="Calibri" w:cs="Arial"/>
          <w:sz w:val="22"/>
          <w:szCs w:val="22"/>
        </w:rPr>
        <w:t>: reprezentujących, zatrudnionych</w:t>
      </w:r>
      <w:r w:rsidRPr="00711BCE">
        <w:rPr>
          <w:rFonts w:eastAsia="Calibri"/>
          <w:sz w:val="22"/>
        </w:rPr>
        <w:t xml:space="preserve"> lub współpracujących z drugą Stroną, które </w:t>
      </w:r>
      <w:r w:rsidRPr="00E8120A">
        <w:rPr>
          <w:rFonts w:eastAsia="Calibri" w:cs="Arial"/>
          <w:sz w:val="22"/>
          <w:szCs w:val="22"/>
        </w:rPr>
        <w:t xml:space="preserve">to dane </w:t>
      </w:r>
      <w:r w:rsidRPr="00711BCE">
        <w:rPr>
          <w:rFonts w:eastAsia="Calibri"/>
          <w:sz w:val="22"/>
        </w:rPr>
        <w:t>zostaną jej udostępnione przez drugą Stronę.</w:t>
      </w:r>
      <w:r w:rsidRPr="00E8120A">
        <w:rPr>
          <w:rFonts w:eastAsia="Calibri" w:cs="Arial"/>
          <w:sz w:val="22"/>
          <w:szCs w:val="22"/>
        </w:rPr>
        <w:t xml:space="preserve"> </w:t>
      </w:r>
    </w:p>
    <w:p w14:paraId="05CCFA4E" w14:textId="77777777" w:rsidR="00617923" w:rsidRPr="00711BCE" w:rsidRDefault="00617923" w:rsidP="00696B37">
      <w:pPr>
        <w:numPr>
          <w:ilvl w:val="0"/>
          <w:numId w:val="31"/>
        </w:numPr>
        <w:tabs>
          <w:tab w:val="clear" w:pos="360"/>
          <w:tab w:val="num" w:pos="426"/>
        </w:tabs>
        <w:spacing w:after="200" w:line="276" w:lineRule="auto"/>
        <w:ind w:left="426" w:hanging="426"/>
        <w:contextualSpacing/>
        <w:jc w:val="both"/>
        <w:rPr>
          <w:rFonts w:eastAsia="Calibri"/>
          <w:sz w:val="22"/>
        </w:rPr>
      </w:pPr>
      <w:r w:rsidRPr="00711BCE">
        <w:rPr>
          <w:rFonts w:eastAsia="Calibri"/>
          <w:sz w:val="22"/>
        </w:rPr>
        <w:t xml:space="preserve">Strony </w:t>
      </w:r>
      <w:r w:rsidRPr="00E8120A">
        <w:rPr>
          <w:rFonts w:eastAsia="Calibri" w:cs="Arial"/>
          <w:sz w:val="22"/>
          <w:szCs w:val="22"/>
        </w:rPr>
        <w:t>zobowiązują się poinformować osoby</w:t>
      </w:r>
      <w:r w:rsidR="001C1490" w:rsidRPr="00711BCE">
        <w:rPr>
          <w:rFonts w:eastAsia="Calibri"/>
          <w:sz w:val="22"/>
        </w:rPr>
        <w:t>,</w:t>
      </w:r>
      <w:r w:rsidRPr="00711BCE">
        <w:rPr>
          <w:rFonts w:eastAsia="Calibri"/>
          <w:sz w:val="22"/>
        </w:rPr>
        <w:t xml:space="preserve"> o których mowa w ust.</w:t>
      </w:r>
      <w:r w:rsidR="001C1490" w:rsidRPr="00711BCE">
        <w:rPr>
          <w:rFonts w:eastAsia="Calibri"/>
          <w:sz w:val="22"/>
        </w:rPr>
        <w:t xml:space="preserve"> </w:t>
      </w:r>
      <w:r w:rsidRPr="00E8120A">
        <w:rPr>
          <w:rFonts w:eastAsia="Calibri" w:cs="Arial"/>
          <w:sz w:val="22"/>
          <w:szCs w:val="22"/>
        </w:rPr>
        <w:t>2</w:t>
      </w:r>
      <w:r w:rsidR="001C1490" w:rsidRPr="00E8120A">
        <w:rPr>
          <w:rFonts w:eastAsia="Calibri" w:cs="Arial"/>
          <w:sz w:val="22"/>
          <w:szCs w:val="22"/>
        </w:rPr>
        <w:t>,</w:t>
      </w:r>
      <w:r w:rsidRPr="00E8120A">
        <w:rPr>
          <w:rFonts w:eastAsia="Calibri" w:cs="Arial"/>
          <w:sz w:val="22"/>
          <w:szCs w:val="22"/>
        </w:rPr>
        <w:t xml:space="preserve"> o zasadach przetwarzania ich danych osobowych </w:t>
      </w:r>
      <w:r w:rsidRPr="00711BCE">
        <w:rPr>
          <w:rFonts w:eastAsia="Calibri"/>
          <w:sz w:val="22"/>
        </w:rPr>
        <w:t xml:space="preserve">oraz przysługujących </w:t>
      </w:r>
      <w:r w:rsidRPr="00E8120A">
        <w:rPr>
          <w:rFonts w:eastAsia="Calibri" w:cs="Arial"/>
          <w:sz w:val="22"/>
          <w:szCs w:val="22"/>
        </w:rPr>
        <w:t>im</w:t>
      </w:r>
      <w:r w:rsidRPr="00711BCE">
        <w:rPr>
          <w:rFonts w:eastAsia="Calibri"/>
          <w:sz w:val="22"/>
        </w:rPr>
        <w:t xml:space="preserve"> prawach </w:t>
      </w:r>
      <w:r w:rsidRPr="00E8120A">
        <w:rPr>
          <w:rFonts w:eastAsia="Calibri" w:cs="Arial"/>
          <w:sz w:val="22"/>
          <w:szCs w:val="22"/>
        </w:rPr>
        <w:t>z tym związanych lub wskazać im miejsce i sposób zapoznania się</w:t>
      </w:r>
      <w:r w:rsidRPr="00711BCE">
        <w:rPr>
          <w:rFonts w:eastAsia="Calibri"/>
          <w:sz w:val="22"/>
        </w:rPr>
        <w:t xml:space="preserve"> z </w:t>
      </w:r>
      <w:r w:rsidRPr="00E8120A">
        <w:rPr>
          <w:rFonts w:eastAsia="Calibri" w:cs="Arial"/>
          <w:sz w:val="22"/>
          <w:szCs w:val="22"/>
        </w:rPr>
        <w:t>tymi zasadami.</w:t>
      </w:r>
    </w:p>
    <w:p w14:paraId="23AB367D" w14:textId="77777777" w:rsidR="00617923" w:rsidRPr="00E8120A" w:rsidRDefault="000F37A1" w:rsidP="000F37A1">
      <w:pPr>
        <w:tabs>
          <w:tab w:val="num" w:pos="426"/>
        </w:tabs>
        <w:spacing w:line="276" w:lineRule="auto"/>
        <w:ind w:left="426" w:hanging="426"/>
        <w:contextualSpacing/>
        <w:jc w:val="both"/>
        <w:rPr>
          <w:rFonts w:eastAsia="Calibri" w:cs="Arial"/>
          <w:sz w:val="22"/>
          <w:szCs w:val="22"/>
        </w:rPr>
      </w:pPr>
      <w:r w:rsidRPr="00E8120A">
        <w:rPr>
          <w:rFonts w:eastAsia="Calibri" w:cs="Arial"/>
          <w:sz w:val="22"/>
          <w:szCs w:val="22"/>
        </w:rPr>
        <w:tab/>
      </w:r>
      <w:r w:rsidR="00617923" w:rsidRPr="00E8120A">
        <w:rPr>
          <w:rFonts w:eastAsia="Calibri" w:cs="Arial"/>
          <w:sz w:val="22"/>
          <w:szCs w:val="22"/>
        </w:rPr>
        <w:t>Strony udostępniają powyższe zasady w formie:</w:t>
      </w:r>
    </w:p>
    <w:p w14:paraId="7A561D11" w14:textId="77777777" w:rsidR="00617923" w:rsidRPr="00711BCE" w:rsidRDefault="00617923" w:rsidP="00696B37">
      <w:pPr>
        <w:numPr>
          <w:ilvl w:val="0"/>
          <w:numId w:val="32"/>
        </w:numPr>
        <w:spacing w:after="200" w:line="276" w:lineRule="auto"/>
        <w:contextualSpacing/>
        <w:rPr>
          <w:rFonts w:eastAsia="Calibri"/>
          <w:sz w:val="22"/>
        </w:rPr>
      </w:pPr>
      <w:r w:rsidRPr="00E8120A">
        <w:rPr>
          <w:rFonts w:eastAsia="Calibri"/>
          <w:sz w:val="22"/>
          <w:szCs w:val="22"/>
        </w:rPr>
        <w:lastRenderedPageBreak/>
        <w:t>Zamawiający -</w:t>
      </w:r>
      <w:r w:rsidRPr="00F77777">
        <w:rPr>
          <w:rFonts w:eastAsia="Calibri"/>
          <w:sz w:val="22"/>
        </w:rPr>
        <w:t xml:space="preserve"> na stronie internetowej pod adresem: </w:t>
      </w:r>
      <w:hyperlink r:id="rId12" w:history="1">
        <w:r w:rsidR="007D26C1" w:rsidRPr="00311E44">
          <w:rPr>
            <w:rStyle w:val="Hipercze"/>
            <w:rFonts w:eastAsia="Calibri"/>
            <w:sz w:val="22"/>
          </w:rPr>
          <w:t>https://www.tauron.pl/rodo/klauzula-kontrahenci-tauron-pracownicy-wspolpracownicy</w:t>
        </w:r>
      </w:hyperlink>
      <w:r w:rsidR="007D26C1">
        <w:rPr>
          <w:rFonts w:eastAsia="Calibri"/>
          <w:sz w:val="22"/>
        </w:rPr>
        <w:t xml:space="preserve"> </w:t>
      </w:r>
    </w:p>
    <w:p w14:paraId="54A61634" w14:textId="77777777" w:rsidR="00617923" w:rsidRPr="00E8120A" w:rsidRDefault="00617923" w:rsidP="00696B37">
      <w:pPr>
        <w:numPr>
          <w:ilvl w:val="0"/>
          <w:numId w:val="32"/>
        </w:numPr>
        <w:spacing w:after="200" w:line="276" w:lineRule="auto"/>
        <w:contextualSpacing/>
        <w:jc w:val="both"/>
        <w:rPr>
          <w:rFonts w:eastAsia="Calibri" w:cs="Arial"/>
          <w:sz w:val="22"/>
          <w:szCs w:val="22"/>
        </w:rPr>
      </w:pPr>
      <w:r w:rsidRPr="00E8120A">
        <w:rPr>
          <w:rFonts w:eastAsia="Calibri" w:cs="Arial"/>
          <w:sz w:val="22"/>
          <w:szCs w:val="22"/>
        </w:rPr>
        <w:t xml:space="preserve">Wykonawca -  na stronie internetowej pod adresem: ……………………. (lub jako załącznik nr </w:t>
      </w:r>
      <w:r w:rsidRPr="006A3BCF">
        <w:rPr>
          <w:rFonts w:eastAsia="Calibri" w:cs="Arial"/>
          <w:sz w:val="22"/>
          <w:szCs w:val="22"/>
          <w:highlight w:val="yellow"/>
        </w:rPr>
        <w:t>__</w:t>
      </w:r>
      <w:r w:rsidRPr="00E8120A">
        <w:rPr>
          <w:rFonts w:eastAsia="Calibri" w:cs="Arial"/>
          <w:sz w:val="22"/>
          <w:szCs w:val="22"/>
        </w:rPr>
        <w:t xml:space="preserve"> do niniejszej Umowy).</w:t>
      </w:r>
    </w:p>
    <w:p w14:paraId="02AE9AA4" w14:textId="77777777" w:rsidR="00617923" w:rsidRPr="00E8120A" w:rsidRDefault="00617923" w:rsidP="00696B37">
      <w:pPr>
        <w:numPr>
          <w:ilvl w:val="0"/>
          <w:numId w:val="31"/>
        </w:numPr>
        <w:spacing w:after="129" w:line="263" w:lineRule="auto"/>
        <w:ind w:right="-2"/>
        <w:jc w:val="both"/>
        <w:rPr>
          <w:rFonts w:eastAsia="Calibri" w:cs="Arial"/>
          <w:sz w:val="22"/>
          <w:szCs w:val="22"/>
          <w:lang w:eastAsia="en-US"/>
        </w:rPr>
      </w:pPr>
      <w:r w:rsidRPr="00E8120A">
        <w:rPr>
          <w:rFonts w:eastAsia="Calibri" w:cs="Arial"/>
          <w:sz w:val="22"/>
          <w:szCs w:val="22"/>
          <w:lang w:eastAsia="en-US"/>
        </w:rPr>
        <w:t>W związku z udostępnieniem</w:t>
      </w:r>
      <w:r w:rsidRPr="00E8120A">
        <w:rPr>
          <w:rFonts w:eastAsia="Calibri"/>
          <w:sz w:val="22"/>
          <w:szCs w:val="22"/>
          <w:lang w:eastAsia="en-US"/>
        </w:rPr>
        <w:t xml:space="preserve"> danych osobowych, </w:t>
      </w:r>
      <w:r w:rsidRPr="00E8120A">
        <w:rPr>
          <w:rFonts w:eastAsia="Calibri" w:cs="Arial"/>
          <w:sz w:val="22"/>
          <w:szCs w:val="22"/>
          <w:lang w:eastAsia="en-US"/>
        </w:rPr>
        <w:t>Strony stają się odrębnymi administratorami tych</w:t>
      </w:r>
      <w:r w:rsidRPr="00E8120A">
        <w:rPr>
          <w:rFonts w:eastAsia="Calibri"/>
          <w:sz w:val="22"/>
          <w:szCs w:val="22"/>
          <w:lang w:eastAsia="en-US"/>
        </w:rPr>
        <w:t xml:space="preserve"> danych </w:t>
      </w:r>
      <w:r w:rsidRPr="00E8120A">
        <w:rPr>
          <w:rFonts w:eastAsia="Calibri" w:cs="Arial"/>
          <w:sz w:val="22"/>
          <w:szCs w:val="22"/>
          <w:lang w:eastAsia="en-US"/>
        </w:rPr>
        <w:t>i są odpowiedzialne za spełnienie wymogów określonych w powszechnie obowiązujących przepisach prawa.</w:t>
      </w:r>
    </w:p>
    <w:p w14:paraId="7F6F3F92" w14:textId="77777777" w:rsidR="00617923" w:rsidRPr="00711BCE" w:rsidRDefault="7E401427" w:rsidP="00696B37">
      <w:pPr>
        <w:numPr>
          <w:ilvl w:val="0"/>
          <w:numId w:val="31"/>
        </w:numPr>
        <w:tabs>
          <w:tab w:val="clear" w:pos="360"/>
          <w:tab w:val="num" w:pos="426"/>
        </w:tabs>
        <w:spacing w:after="129" w:line="263" w:lineRule="auto"/>
        <w:ind w:left="426" w:right="-2" w:hanging="426"/>
        <w:jc w:val="both"/>
        <w:rPr>
          <w:rFonts w:eastAsia="Calibri"/>
          <w:sz w:val="22"/>
        </w:rPr>
      </w:pPr>
      <w:r w:rsidRPr="00711BCE">
        <w:rPr>
          <w:rFonts w:eastAsia="Calibri"/>
          <w:sz w:val="22"/>
        </w:rPr>
        <w:t>Żadna ze Stron nie będzie ponosić odpowiedzialności za niezgodne z przepisami działania i zaniechania drugiej Strony w zakresie obowiązków</w:t>
      </w:r>
      <w:r w:rsidR="4F8CE9BD" w:rsidRPr="00E8120A">
        <w:rPr>
          <w:rFonts w:eastAsia="Calibri"/>
          <w:sz w:val="22"/>
          <w:szCs w:val="22"/>
          <w:lang w:eastAsia="en-US"/>
        </w:rPr>
        <w:t xml:space="preserve">, </w:t>
      </w:r>
      <w:r w:rsidRPr="00E8120A">
        <w:rPr>
          <w:rFonts w:eastAsia="Calibri" w:cs="Arial"/>
          <w:sz w:val="22"/>
          <w:szCs w:val="22"/>
          <w:lang w:eastAsia="en-US"/>
        </w:rPr>
        <w:t>o których mowa w niniejszym paragrafie</w:t>
      </w:r>
      <w:r w:rsidRPr="00711BCE">
        <w:rPr>
          <w:rFonts w:eastAsia="Calibri"/>
          <w:sz w:val="22"/>
        </w:rPr>
        <w:t>.</w:t>
      </w:r>
    </w:p>
    <w:p w14:paraId="69E6B482" w14:textId="77777777" w:rsidR="00617923" w:rsidRPr="00711BCE" w:rsidRDefault="00617923" w:rsidP="00696B37">
      <w:pPr>
        <w:numPr>
          <w:ilvl w:val="0"/>
          <w:numId w:val="31"/>
        </w:numPr>
        <w:tabs>
          <w:tab w:val="clear" w:pos="360"/>
          <w:tab w:val="num" w:pos="426"/>
        </w:tabs>
        <w:spacing w:after="129" w:line="263" w:lineRule="auto"/>
        <w:ind w:left="426" w:right="-2" w:hanging="426"/>
        <w:jc w:val="both"/>
        <w:rPr>
          <w:rFonts w:eastAsia="Calibri"/>
          <w:sz w:val="22"/>
        </w:rPr>
      </w:pPr>
      <w:r w:rsidRPr="00F77777">
        <w:rPr>
          <w:rFonts w:eastAsia="Calibri"/>
          <w:sz w:val="22"/>
        </w:rPr>
        <w:t xml:space="preserve">Jeżeli wykonanie niniejszej Umowy będzie wiązać się z koniecznością powierzenia przetwarzania danych osobowych, Strony </w:t>
      </w:r>
      <w:r w:rsidRPr="00E8120A">
        <w:rPr>
          <w:rFonts w:eastAsia="Calibri" w:cs="Arial"/>
          <w:sz w:val="22"/>
          <w:szCs w:val="22"/>
          <w:lang w:eastAsia="en-US"/>
        </w:rPr>
        <w:t>są zobowiązane zawrzeć</w:t>
      </w:r>
      <w:r w:rsidRPr="00711BCE">
        <w:rPr>
          <w:rFonts w:eastAsia="Calibri"/>
          <w:sz w:val="22"/>
        </w:rPr>
        <w:t xml:space="preserve"> odrębną umowę powierzenia przetwarzania danych osobowych</w:t>
      </w:r>
      <w:r w:rsidR="00CE04C4" w:rsidRPr="00711BCE">
        <w:rPr>
          <w:rFonts w:eastAsia="Calibri"/>
          <w:sz w:val="22"/>
        </w:rPr>
        <w:t>.</w:t>
      </w:r>
    </w:p>
    <w:p w14:paraId="52A7C25B" w14:textId="77777777" w:rsidR="00414EDB" w:rsidRPr="00E8120A" w:rsidRDefault="00414EDB" w:rsidP="00414EDB">
      <w:pPr>
        <w:spacing w:after="88" w:line="266" w:lineRule="auto"/>
        <w:ind w:right="158" w:hanging="10"/>
        <w:jc w:val="both"/>
        <w:rPr>
          <w:rFonts w:eastAsia="Arial" w:cs="Arial"/>
          <w:color w:val="000000"/>
          <w:sz w:val="22"/>
          <w:szCs w:val="22"/>
        </w:rPr>
      </w:pPr>
    </w:p>
    <w:p w14:paraId="08D802D1" w14:textId="77777777" w:rsidR="00212335" w:rsidRPr="00E8120A" w:rsidRDefault="00212335" w:rsidP="00DC47E8">
      <w:pPr>
        <w:spacing w:line="276" w:lineRule="auto"/>
        <w:jc w:val="center"/>
        <w:rPr>
          <w:rFonts w:cs="Arial"/>
          <w:b/>
          <w:sz w:val="22"/>
          <w:szCs w:val="22"/>
        </w:rPr>
      </w:pPr>
      <w:bookmarkStart w:id="0" w:name="_Toc81295391"/>
      <w:r w:rsidRPr="00DC47E8">
        <w:rPr>
          <w:b/>
          <w:sz w:val="22"/>
        </w:rPr>
        <w:t>§ 18</w:t>
      </w:r>
    </w:p>
    <w:p w14:paraId="61F0B2A9" w14:textId="77777777" w:rsidR="00212335" w:rsidRPr="00E8120A" w:rsidRDefault="00212335" w:rsidP="00896FA1">
      <w:pPr>
        <w:spacing w:before="120" w:line="276" w:lineRule="auto"/>
        <w:jc w:val="center"/>
        <w:rPr>
          <w:b/>
          <w:i/>
          <w:sz w:val="22"/>
          <w:szCs w:val="22"/>
        </w:rPr>
      </w:pPr>
      <w:r w:rsidRPr="00E8120A">
        <w:rPr>
          <w:rFonts w:cs="Arial"/>
          <w:b/>
          <w:bCs/>
          <w:sz w:val="22"/>
          <w:szCs w:val="22"/>
        </w:rPr>
        <w:t xml:space="preserve"> </w:t>
      </w:r>
      <w:r w:rsidR="2C25DA1F" w:rsidRPr="00E8120A">
        <w:rPr>
          <w:rFonts w:cs="Arial"/>
          <w:b/>
          <w:bCs/>
          <w:sz w:val="22"/>
          <w:szCs w:val="22"/>
        </w:rPr>
        <w:t>WYMAGANIA BEZPIECZEŃSTWA</w:t>
      </w:r>
      <w:bookmarkEnd w:id="0"/>
    </w:p>
    <w:p w14:paraId="6A02FA13" w14:textId="77777777" w:rsidR="00734D78" w:rsidRPr="00E8120A" w:rsidRDefault="007D26C1" w:rsidP="00CE04C4">
      <w:pPr>
        <w:spacing w:before="120" w:line="276" w:lineRule="auto"/>
        <w:jc w:val="both"/>
        <w:rPr>
          <w:rFonts w:cs="Arial"/>
        </w:rPr>
      </w:pPr>
      <w:r w:rsidRPr="007D26C1">
        <w:rPr>
          <w:rFonts w:eastAsia="Calibri"/>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408E56" w14:textId="77777777" w:rsidR="00212335" w:rsidRPr="00E8120A" w:rsidRDefault="00212335" w:rsidP="00414EDB">
      <w:pPr>
        <w:spacing w:before="120" w:line="276" w:lineRule="auto"/>
        <w:ind w:left="360"/>
        <w:jc w:val="center"/>
        <w:rPr>
          <w:rFonts w:eastAsia="Arial" w:cs="Arial"/>
          <w:b/>
          <w:color w:val="000000"/>
          <w:sz w:val="22"/>
          <w:szCs w:val="22"/>
        </w:rPr>
      </w:pPr>
    </w:p>
    <w:p w14:paraId="3AA12E24" w14:textId="77777777" w:rsidR="00414EDB" w:rsidRPr="00E8120A" w:rsidRDefault="00414EDB" w:rsidP="00414EDB">
      <w:pPr>
        <w:spacing w:before="120" w:line="276" w:lineRule="auto"/>
        <w:ind w:left="360"/>
        <w:jc w:val="center"/>
        <w:rPr>
          <w:rFonts w:eastAsia="Calibri" w:cs="Arial"/>
          <w:b/>
          <w:sz w:val="22"/>
          <w:szCs w:val="22"/>
          <w:lang w:eastAsia="en-US"/>
        </w:rPr>
      </w:pPr>
      <w:r w:rsidRPr="00E8120A">
        <w:rPr>
          <w:rFonts w:eastAsia="Arial" w:cs="Arial"/>
          <w:b/>
          <w:color w:val="000000"/>
          <w:sz w:val="22"/>
          <w:szCs w:val="22"/>
        </w:rPr>
        <w:t>§ 1</w:t>
      </w:r>
      <w:r w:rsidR="00212335" w:rsidRPr="00E8120A">
        <w:rPr>
          <w:rFonts w:eastAsia="Arial" w:cs="Arial"/>
          <w:b/>
          <w:color w:val="000000"/>
          <w:sz w:val="22"/>
          <w:szCs w:val="22"/>
        </w:rPr>
        <w:t>9</w:t>
      </w:r>
    </w:p>
    <w:p w14:paraId="5473FE0F" w14:textId="77777777" w:rsidR="00414EDB" w:rsidRDefault="00414EDB" w:rsidP="00414EDB">
      <w:pPr>
        <w:spacing w:before="120" w:line="276" w:lineRule="auto"/>
        <w:ind w:left="360"/>
        <w:jc w:val="center"/>
        <w:rPr>
          <w:rFonts w:eastAsia="Calibri" w:cs="Arial"/>
          <w:b/>
          <w:sz w:val="22"/>
          <w:szCs w:val="22"/>
          <w:lang w:eastAsia="en-US"/>
        </w:rPr>
      </w:pPr>
      <w:r w:rsidRPr="00E8120A">
        <w:rPr>
          <w:rFonts w:eastAsia="Calibri" w:cs="Arial"/>
          <w:b/>
          <w:sz w:val="22"/>
          <w:szCs w:val="22"/>
          <w:lang w:eastAsia="en-US"/>
        </w:rPr>
        <w:t>KLAUZULA ANTYKORUPCYJNA</w:t>
      </w:r>
    </w:p>
    <w:p w14:paraId="00E65D45" w14:textId="77777777" w:rsidR="00414EDB" w:rsidRPr="00E8120A" w:rsidRDefault="00414EDB" w:rsidP="00696B37">
      <w:pPr>
        <w:numPr>
          <w:ilvl w:val="0"/>
          <w:numId w:val="27"/>
        </w:numPr>
        <w:autoSpaceDE w:val="0"/>
        <w:autoSpaceDN w:val="0"/>
        <w:spacing w:after="130" w:line="265" w:lineRule="auto"/>
        <w:contextualSpacing/>
        <w:jc w:val="both"/>
        <w:rPr>
          <w:rFonts w:eastAsia="Calibri" w:cs="Arial"/>
          <w:color w:val="000000"/>
          <w:sz w:val="22"/>
          <w:szCs w:val="22"/>
        </w:rPr>
      </w:pPr>
      <w:r w:rsidRPr="00E8120A">
        <w:rPr>
          <w:rFonts w:eastAsia="Calibri" w:cs="Arial"/>
          <w:bCs/>
          <w:color w:val="000000"/>
          <w:sz w:val="22"/>
          <w:szCs w:val="22"/>
        </w:rPr>
        <w:t>Strony</w:t>
      </w:r>
      <w:r w:rsidRPr="00E8120A">
        <w:rPr>
          <w:rFonts w:eastAsia="Calibri" w:cs="Arial"/>
          <w:color w:val="000000"/>
          <w:sz w:val="22"/>
          <w:szCs w:val="22"/>
        </w:rPr>
        <w:t xml:space="preserve"> oświadczają, że przeciwdziałają wszelkim praktykom korupcyjnym i innym nadużyciom, poprzez identyfikowanie oraz zapobieganie powstawaniu zjawisk noszących znamiona korupcyjne. </w:t>
      </w:r>
      <w:r w:rsidRPr="00E8120A">
        <w:rPr>
          <w:rFonts w:eastAsia="Calibri" w:cs="Arial"/>
          <w:bCs/>
          <w:color w:val="000000"/>
          <w:sz w:val="22"/>
          <w:szCs w:val="22"/>
        </w:rPr>
        <w:t>Strony</w:t>
      </w:r>
      <w:r w:rsidRPr="00E8120A">
        <w:rPr>
          <w:rFonts w:eastAsia="Calibri" w:cs="Arial"/>
          <w:color w:val="000000"/>
          <w:sz w:val="22"/>
          <w:szCs w:val="22"/>
        </w:rPr>
        <w:t xml:space="preserve"> mogą ustalić sposób przeciwdziałania zagrożeniom korupcyjnym oraz nadużyciom przy wykonywaniu niniejszej Umowy oraz podjąć działania zapobiegawcze.</w:t>
      </w:r>
    </w:p>
    <w:p w14:paraId="2094CF0C" w14:textId="77777777" w:rsidR="00414EDB" w:rsidRPr="00E8120A" w:rsidRDefault="00414EDB" w:rsidP="00696B37">
      <w:pPr>
        <w:numPr>
          <w:ilvl w:val="0"/>
          <w:numId w:val="27"/>
        </w:numPr>
        <w:autoSpaceDE w:val="0"/>
        <w:autoSpaceDN w:val="0"/>
        <w:spacing w:after="130" w:line="265" w:lineRule="auto"/>
        <w:contextualSpacing/>
        <w:jc w:val="both"/>
        <w:rPr>
          <w:rFonts w:eastAsia="Calibri" w:cs="Arial"/>
          <w:color w:val="000000"/>
          <w:sz w:val="22"/>
          <w:szCs w:val="22"/>
        </w:rPr>
      </w:pPr>
      <w:r w:rsidRPr="00E8120A">
        <w:rPr>
          <w:rFonts w:eastAsia="Calibri" w:cs="Arial"/>
          <w:bCs/>
          <w:iCs/>
          <w:color w:val="000000"/>
          <w:sz w:val="22"/>
          <w:szCs w:val="22"/>
        </w:rPr>
        <w:t xml:space="preserve">Wykonawca </w:t>
      </w:r>
      <w:r w:rsidRPr="00E8120A">
        <w:rPr>
          <w:rFonts w:eastAsia="Calibri" w:cs="Arial"/>
          <w:color w:val="000000"/>
          <w:sz w:val="22"/>
          <w:szCs w:val="22"/>
        </w:rPr>
        <w:t>oświadcza, że nie oferował, nie przekazywał, ani nie przyjmował żadnych korzyści majątkowych lub osobistych w celu wpłynięcia na decyzję Z</w:t>
      </w:r>
      <w:r w:rsidRPr="00E8120A">
        <w:rPr>
          <w:rFonts w:eastAsia="Calibri" w:cs="Arial"/>
          <w:bCs/>
          <w:iCs/>
          <w:color w:val="000000"/>
          <w:sz w:val="22"/>
          <w:szCs w:val="22"/>
        </w:rPr>
        <w:t>amawiającego</w:t>
      </w:r>
      <w:r w:rsidRPr="00E8120A">
        <w:rPr>
          <w:rFonts w:eastAsia="Calibri" w:cs="Arial"/>
          <w:color w:val="000000"/>
          <w:sz w:val="22"/>
          <w:szCs w:val="22"/>
        </w:rPr>
        <w:t xml:space="preserve"> </w:t>
      </w:r>
      <w:r w:rsidRPr="00E8120A">
        <w:rPr>
          <w:rFonts w:eastAsia="Calibri" w:cs="Arial"/>
          <w:color w:val="000000"/>
          <w:sz w:val="22"/>
          <w:szCs w:val="22"/>
        </w:rPr>
        <w:br/>
        <w:t xml:space="preserve">o wyborze jego oferty jako najkorzystniejszej oraz, że nie podejmował żadnych działań sprzecznych z prawem lub dobrymi obyczajami. Ponadto </w:t>
      </w:r>
      <w:r w:rsidRPr="00E8120A">
        <w:rPr>
          <w:rFonts w:eastAsia="Calibri" w:cs="Arial"/>
          <w:bCs/>
          <w:iCs/>
          <w:color w:val="000000"/>
          <w:sz w:val="22"/>
          <w:szCs w:val="22"/>
        </w:rPr>
        <w:t>Wykonawca</w:t>
      </w:r>
      <w:r w:rsidRPr="00E8120A">
        <w:rPr>
          <w:rFonts w:eastAsia="Calibri" w:cs="Arial"/>
          <w:color w:val="000000"/>
          <w:sz w:val="22"/>
          <w:szCs w:val="22"/>
        </w:rPr>
        <w:t xml:space="preserve"> oświadcza, że nie brał udziału w jakichkolwiek porozumieniach lub ustaleniach z innymi podmiotami trzecimi, które miałyby na celu wywarcie wpływu na zawarcie niniejszej Umowy.</w:t>
      </w:r>
    </w:p>
    <w:p w14:paraId="07D7D4EF" w14:textId="77777777" w:rsidR="00414EDB" w:rsidRPr="00E8120A" w:rsidRDefault="00414EDB" w:rsidP="00696B37">
      <w:pPr>
        <w:numPr>
          <w:ilvl w:val="0"/>
          <w:numId w:val="27"/>
        </w:numPr>
        <w:autoSpaceDE w:val="0"/>
        <w:autoSpaceDN w:val="0"/>
        <w:spacing w:after="130" w:line="265" w:lineRule="auto"/>
        <w:contextualSpacing/>
        <w:jc w:val="both"/>
        <w:rPr>
          <w:rFonts w:eastAsia="Calibri" w:cs="Arial"/>
          <w:color w:val="000000"/>
          <w:sz w:val="22"/>
          <w:szCs w:val="22"/>
        </w:rPr>
      </w:pPr>
      <w:r w:rsidRPr="00E8120A">
        <w:rPr>
          <w:rFonts w:eastAsia="Calibri" w:cs="Arial"/>
          <w:color w:val="000000" w:themeColor="text1"/>
          <w:sz w:val="22"/>
          <w:szCs w:val="22"/>
        </w:rPr>
        <w:t>Wykonawca zobowiązuje się do zapobiegania zjawiskom korupcyjnym i innym nadużyciom przy wykonaniu niniejszej Umowy.</w:t>
      </w:r>
    </w:p>
    <w:p w14:paraId="7E107E12" w14:textId="77777777" w:rsidR="00414EDB" w:rsidRPr="00E8120A" w:rsidRDefault="00414EDB" w:rsidP="00414EDB">
      <w:pPr>
        <w:autoSpaceDE w:val="0"/>
        <w:autoSpaceDN w:val="0"/>
        <w:spacing w:after="130" w:line="265" w:lineRule="auto"/>
        <w:ind w:left="360"/>
        <w:contextualSpacing/>
        <w:jc w:val="both"/>
        <w:rPr>
          <w:rFonts w:eastAsia="Calibri" w:cs="Arial"/>
          <w:color w:val="000000"/>
          <w:sz w:val="22"/>
          <w:szCs w:val="22"/>
        </w:rPr>
      </w:pPr>
    </w:p>
    <w:p w14:paraId="59C1654C" w14:textId="77777777" w:rsidR="00414EDB" w:rsidRPr="00E8120A" w:rsidRDefault="00414EDB" w:rsidP="00414EDB">
      <w:pPr>
        <w:widowControl w:val="0"/>
        <w:rPr>
          <w:rFonts w:eastAsia="Arial" w:cs="Arial"/>
          <w:b/>
          <w:bCs/>
        </w:rPr>
      </w:pPr>
    </w:p>
    <w:p w14:paraId="6B57F44A" w14:textId="77777777" w:rsidR="00414EDB" w:rsidRPr="00E8120A" w:rsidRDefault="00414EDB" w:rsidP="00414EDB">
      <w:pPr>
        <w:widowControl w:val="0"/>
        <w:jc w:val="center"/>
        <w:rPr>
          <w:rFonts w:eastAsia="Arial" w:cs="Arial"/>
          <w:b/>
          <w:bCs/>
          <w:sz w:val="22"/>
          <w:szCs w:val="22"/>
        </w:rPr>
      </w:pPr>
      <w:r w:rsidRPr="00E8120A">
        <w:rPr>
          <w:rFonts w:cs="Arial"/>
          <w:b/>
          <w:bCs/>
          <w:sz w:val="22"/>
          <w:szCs w:val="22"/>
        </w:rPr>
        <w:t xml:space="preserve">§  </w:t>
      </w:r>
      <w:r w:rsidR="00212335" w:rsidRPr="00E8120A">
        <w:rPr>
          <w:rFonts w:cs="Arial"/>
          <w:b/>
          <w:bCs/>
          <w:sz w:val="22"/>
          <w:szCs w:val="22"/>
        </w:rPr>
        <w:t>20</w:t>
      </w:r>
    </w:p>
    <w:p w14:paraId="2843B95D" w14:textId="77777777" w:rsidR="00414EDB" w:rsidRDefault="00414EDB" w:rsidP="00414EDB">
      <w:pPr>
        <w:widowControl w:val="0"/>
        <w:jc w:val="center"/>
        <w:rPr>
          <w:rFonts w:eastAsia="Arial" w:cs="Arial"/>
          <w:b/>
          <w:bCs/>
          <w:sz w:val="22"/>
          <w:szCs w:val="22"/>
        </w:rPr>
      </w:pPr>
      <w:r w:rsidRPr="00E8120A">
        <w:rPr>
          <w:rFonts w:eastAsia="Arial" w:cs="Arial"/>
          <w:b/>
          <w:bCs/>
          <w:sz w:val="22"/>
          <w:szCs w:val="22"/>
        </w:rPr>
        <w:t>OBOWIĄZKI INFORMACYJNE</w:t>
      </w:r>
    </w:p>
    <w:p w14:paraId="492AEFA3" w14:textId="77777777" w:rsidR="00414EDB" w:rsidRPr="00896FA1" w:rsidRDefault="00414EDB" w:rsidP="00896FA1">
      <w:pPr>
        <w:numPr>
          <w:ilvl w:val="0"/>
          <w:numId w:val="45"/>
        </w:numPr>
        <w:autoSpaceDE w:val="0"/>
        <w:autoSpaceDN w:val="0"/>
        <w:spacing w:after="130" w:line="265" w:lineRule="auto"/>
        <w:contextualSpacing/>
        <w:jc w:val="both"/>
        <w:rPr>
          <w:rFonts w:eastAsia="Calibri" w:cs="Arial"/>
          <w:color w:val="000000"/>
        </w:rPr>
      </w:pPr>
      <w:r w:rsidRPr="00896FA1">
        <w:rPr>
          <w:rFonts w:eastAsia="Calibri" w:cs="Arial"/>
          <w:color w:val="000000"/>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w:t>
      </w:r>
      <w:r w:rsidRPr="00896FA1">
        <w:rPr>
          <w:rFonts w:eastAsia="Calibri" w:cs="Arial"/>
          <w:color w:val="000000"/>
          <w:sz w:val="22"/>
          <w:szCs w:val="22"/>
        </w:rPr>
        <w:lastRenderedPageBreak/>
        <w:t>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w:t>
      </w:r>
    </w:p>
    <w:p w14:paraId="78EFDE5D" w14:textId="3E0C05DD" w:rsidR="00414EDB" w:rsidRPr="002F4C43" w:rsidRDefault="00414EDB" w:rsidP="00896FA1">
      <w:pPr>
        <w:numPr>
          <w:ilvl w:val="0"/>
          <w:numId w:val="45"/>
        </w:numPr>
        <w:autoSpaceDE w:val="0"/>
        <w:autoSpaceDN w:val="0"/>
        <w:spacing w:after="130" w:line="265" w:lineRule="auto"/>
        <w:contextualSpacing/>
        <w:jc w:val="both"/>
        <w:rPr>
          <w:b/>
          <w:sz w:val="22"/>
        </w:rPr>
      </w:pPr>
      <w:r w:rsidRPr="00896FA1">
        <w:rPr>
          <w:rFonts w:eastAsia="Calibri" w:cs="Arial"/>
          <w:color w:val="000000"/>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896FA1">
        <w:rPr>
          <w:rFonts w:eastAsia="Calibri" w:cs="Arial"/>
          <w:color w:val="000000"/>
          <w:sz w:val="22"/>
          <w:szCs w:val="22"/>
        </w:rPr>
        <w:br/>
      </w:r>
    </w:p>
    <w:p w14:paraId="25328C2C" w14:textId="77777777" w:rsidR="00414EDB" w:rsidRPr="00E8120A" w:rsidRDefault="00414EDB" w:rsidP="00DC47E8">
      <w:pPr>
        <w:pStyle w:val="Tekstpodstawowy2"/>
        <w:widowControl w:val="0"/>
        <w:spacing w:line="240" w:lineRule="auto"/>
        <w:jc w:val="center"/>
        <w:rPr>
          <w:rFonts w:cs="Arial"/>
          <w:b/>
          <w:bCs/>
          <w:sz w:val="22"/>
          <w:szCs w:val="22"/>
        </w:rPr>
      </w:pPr>
      <w:r w:rsidRPr="00E8120A">
        <w:rPr>
          <w:rFonts w:cs="Arial"/>
          <w:b/>
          <w:bCs/>
          <w:sz w:val="22"/>
          <w:szCs w:val="22"/>
        </w:rPr>
        <w:t>§ 2</w:t>
      </w:r>
      <w:r w:rsidR="00212335" w:rsidRPr="00E8120A">
        <w:rPr>
          <w:rFonts w:cs="Arial"/>
          <w:b/>
          <w:bCs/>
          <w:sz w:val="22"/>
          <w:szCs w:val="22"/>
        </w:rPr>
        <w:t>1</w:t>
      </w:r>
    </w:p>
    <w:p w14:paraId="0517E3CD" w14:textId="051E910D" w:rsidR="006642AC" w:rsidRPr="00E8120A" w:rsidRDefault="00414EDB" w:rsidP="006642AC">
      <w:pPr>
        <w:pStyle w:val="Tekstpodstawowy2"/>
        <w:widowControl w:val="0"/>
        <w:numPr>
          <w:ilvl w:val="12"/>
          <w:numId w:val="0"/>
        </w:numPr>
        <w:spacing w:line="240" w:lineRule="auto"/>
        <w:jc w:val="center"/>
        <w:rPr>
          <w:rFonts w:cs="Arial"/>
          <w:b/>
          <w:sz w:val="22"/>
          <w:szCs w:val="22"/>
        </w:rPr>
      </w:pPr>
      <w:r w:rsidRPr="00E8120A">
        <w:rPr>
          <w:rFonts w:cs="Arial"/>
          <w:b/>
          <w:sz w:val="22"/>
          <w:szCs w:val="22"/>
        </w:rPr>
        <w:t>ZMIANY UMOWY</w:t>
      </w:r>
    </w:p>
    <w:p w14:paraId="4E02E9D7" w14:textId="77777777" w:rsidR="00414EDB" w:rsidRPr="00896FA1" w:rsidRDefault="00414EDB" w:rsidP="006A3BCF">
      <w:pPr>
        <w:pStyle w:val="Tekstpodstawowy2"/>
        <w:keepNext/>
        <w:numPr>
          <w:ilvl w:val="4"/>
          <w:numId w:val="5"/>
        </w:numPr>
        <w:spacing w:after="0" w:line="240" w:lineRule="auto"/>
        <w:ind w:left="357" w:hanging="357"/>
        <w:jc w:val="both"/>
        <w:rPr>
          <w:rFonts w:cs="Arial"/>
          <w:sz w:val="22"/>
          <w:szCs w:val="22"/>
        </w:rPr>
      </w:pPr>
      <w:r w:rsidRPr="00E8120A">
        <w:rPr>
          <w:rFonts w:cs="Arial"/>
          <w:sz w:val="22"/>
          <w:szCs w:val="22"/>
        </w:rPr>
        <w:t xml:space="preserve">Wszelkie zmiany i uzupełnienia niniejszej Umowy mogą być dokonywane pod rygorem nieważności jedynie w formie pisemnej w postaci aneksu do Umowy podpisanego przez obydwie Strony, z wyłączeniem zmiany firm Stron, danych osób wskazanych </w:t>
      </w:r>
      <w:r w:rsidRPr="00E8120A">
        <w:rPr>
          <w:rFonts w:cs="Arial"/>
          <w:i/>
          <w:iCs/>
          <w:sz w:val="22"/>
          <w:szCs w:val="22"/>
        </w:rPr>
        <w:t xml:space="preserve">w § 4 ust. </w:t>
      </w:r>
      <w:r w:rsidR="004941A0">
        <w:rPr>
          <w:rFonts w:cs="Arial"/>
          <w:i/>
          <w:iCs/>
          <w:sz w:val="22"/>
          <w:szCs w:val="22"/>
        </w:rPr>
        <w:t>3</w:t>
      </w:r>
      <w:r w:rsidR="004941A0" w:rsidRPr="00E8120A">
        <w:rPr>
          <w:rFonts w:cs="Arial"/>
          <w:sz w:val="22"/>
          <w:szCs w:val="22"/>
        </w:rPr>
        <w:t xml:space="preserve"> </w:t>
      </w:r>
      <w:r w:rsidRPr="00E8120A">
        <w:rPr>
          <w:rFonts w:cs="Arial"/>
          <w:sz w:val="22"/>
          <w:szCs w:val="22"/>
        </w:rPr>
        <w:t xml:space="preserve"> lub w § 13 Umowy, danych kontaktowych tych osób oraz innych tym podobnych danych, które będą następować w drodze pisemnego oświadczenia Strony, której dana zmiana dotyczy.</w:t>
      </w:r>
      <w:r w:rsidRPr="00896FA1">
        <w:rPr>
          <w:rFonts w:cs="Arial"/>
          <w:sz w:val="22"/>
          <w:szCs w:val="22"/>
        </w:rPr>
        <w:t xml:space="preserve"> </w:t>
      </w:r>
    </w:p>
    <w:p w14:paraId="60D1C6FA" w14:textId="6E49CCB8" w:rsidR="00414EDB" w:rsidRPr="000F4473" w:rsidRDefault="00414EDB" w:rsidP="006A3BCF">
      <w:pPr>
        <w:pStyle w:val="Tekstpodstawowy2"/>
        <w:keepNext/>
        <w:numPr>
          <w:ilvl w:val="4"/>
          <w:numId w:val="5"/>
        </w:numPr>
        <w:spacing w:after="0" w:line="240" w:lineRule="auto"/>
        <w:ind w:left="357" w:hanging="357"/>
        <w:jc w:val="both"/>
        <w:rPr>
          <w:rFonts w:cs="Arial"/>
          <w:sz w:val="22"/>
          <w:szCs w:val="22"/>
        </w:rPr>
      </w:pPr>
      <w:r w:rsidRPr="00896FA1">
        <w:rPr>
          <w:rFonts w:cs="Arial"/>
          <w:sz w:val="22"/>
          <w:szCs w:val="22"/>
        </w:rPr>
        <w:t xml:space="preserve">Wykonawca nie może domagać się zmian w Umowie w związku z niewykonaniem lub nienależytym wykonywaniem </w:t>
      </w:r>
      <w:r w:rsidR="00980869">
        <w:rPr>
          <w:rFonts w:cs="Arial"/>
          <w:sz w:val="22"/>
          <w:szCs w:val="22"/>
        </w:rPr>
        <w:t>przedmiot</w:t>
      </w:r>
      <w:r w:rsidRPr="00896FA1">
        <w:rPr>
          <w:rFonts w:cs="Arial"/>
          <w:sz w:val="22"/>
          <w:szCs w:val="22"/>
        </w:rPr>
        <w:t>u Umowy. </w:t>
      </w:r>
    </w:p>
    <w:p w14:paraId="6ACB57E8" w14:textId="77777777" w:rsidR="00414EDB" w:rsidRPr="00E8120A" w:rsidRDefault="00414EDB" w:rsidP="00414EDB">
      <w:pPr>
        <w:pStyle w:val="Akapitzlist"/>
        <w:spacing w:after="120" w:line="240" w:lineRule="auto"/>
        <w:ind w:left="284"/>
        <w:jc w:val="both"/>
        <w:rPr>
          <w:rFonts w:ascii="Arial" w:hAnsi="Arial" w:cs="Arial"/>
        </w:rPr>
      </w:pPr>
    </w:p>
    <w:p w14:paraId="15F85F7D"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2</w:t>
      </w:r>
    </w:p>
    <w:p w14:paraId="7473E9CA" w14:textId="77777777" w:rsidR="009B4979" w:rsidRPr="00E8120A" w:rsidRDefault="005914CF" w:rsidP="009B4979">
      <w:pPr>
        <w:jc w:val="center"/>
        <w:rPr>
          <w:rStyle w:val="Nagwek3Znak"/>
          <w:rFonts w:eastAsiaTheme="majorEastAsia"/>
          <w:iCs/>
          <w:sz w:val="22"/>
        </w:rPr>
      </w:pPr>
      <w:r w:rsidRPr="00E8120A">
        <w:rPr>
          <w:rStyle w:val="Nagwek3Znak"/>
          <w:rFonts w:eastAsiaTheme="majorEastAsia"/>
          <w:iCs/>
          <w:sz w:val="22"/>
        </w:rPr>
        <w:t>KLAUZULA COMPLIANCE</w:t>
      </w:r>
    </w:p>
    <w:p w14:paraId="1DDCF11B" w14:textId="77777777" w:rsidR="009B4979" w:rsidRPr="00E8120A" w:rsidRDefault="009B4979" w:rsidP="009B4979">
      <w:pPr>
        <w:jc w:val="center"/>
        <w:rPr>
          <w:u w:val="single"/>
        </w:rPr>
      </w:pPr>
    </w:p>
    <w:p w14:paraId="401A6310" w14:textId="77777777" w:rsidR="009B4979" w:rsidRPr="00E71BD6" w:rsidRDefault="00E76131" w:rsidP="00696B37">
      <w:pPr>
        <w:pStyle w:val="Akapitzlist"/>
        <w:numPr>
          <w:ilvl w:val="0"/>
          <w:numId w:val="33"/>
        </w:numPr>
        <w:spacing w:line="276" w:lineRule="auto"/>
        <w:jc w:val="both"/>
        <w:rPr>
          <w:rFonts w:ascii="Arial" w:hAnsi="Arial" w:cs="Arial"/>
        </w:rPr>
      </w:pPr>
      <w:r w:rsidRPr="00E71BD6">
        <w:rPr>
          <w:rFonts w:ascii="Arial" w:hAnsi="Arial" w:cs="Arial"/>
        </w:rPr>
        <w:t>Zamawiający</w:t>
      </w:r>
      <w:r w:rsidR="009B4979" w:rsidRPr="00E71BD6">
        <w:rPr>
          <w:rFonts w:ascii="Arial" w:hAnsi="Arial" w:cs="Arial"/>
        </w:rPr>
        <w:t xml:space="preserve"> oświadcza, że prowadzi działalność w sposób odpowiedzialny</w:t>
      </w:r>
      <w:r w:rsidR="00FC2517" w:rsidRPr="00E71BD6">
        <w:rPr>
          <w:rFonts w:ascii="Arial" w:hAnsi="Arial" w:cs="Arial"/>
        </w:rPr>
        <w:t>,</w:t>
      </w:r>
      <w:r w:rsidR="009B4979" w:rsidRPr="00E71BD6">
        <w:rPr>
          <w:rFonts w:ascii="Arial" w:hAnsi="Arial" w:cs="Arial"/>
        </w:rPr>
        <w:t xml:space="preserve"> tj. zgodnie z przyjętymi normami etycznymi, przepisami obowiązującego prawa oraz zasadami wynikającymi z Kodeksu Odpowiedzialnego Biznesu Grupy TAURON, dostępnego na stronie internetowej </w:t>
      </w:r>
      <w:hyperlink r:id="rId13" w:history="1">
        <w:r w:rsidR="009B4979" w:rsidRPr="00E71BD6">
          <w:rPr>
            <w:rFonts w:ascii="Arial" w:hAnsi="Arial" w:cs="Arial"/>
          </w:rPr>
          <w:t>www.tauron.pl</w:t>
        </w:r>
      </w:hyperlink>
      <w:r w:rsidR="009B4979" w:rsidRPr="00E71BD6">
        <w:rPr>
          <w:rFonts w:ascii="Arial" w:hAnsi="Arial" w:cs="Arial"/>
        </w:rPr>
        <w:t> </w:t>
      </w:r>
      <w:r w:rsidR="009B4979" w:rsidRPr="003857E7">
        <w:rPr>
          <w:rFonts w:ascii="Arial" w:hAnsi="Arial" w:cs="Arial"/>
        </w:rPr>
        <w:t xml:space="preserve"> </w:t>
      </w:r>
    </w:p>
    <w:p w14:paraId="4F5736E0" w14:textId="26D71841" w:rsidR="009B4979" w:rsidRPr="00896FA1" w:rsidRDefault="00D47ADC" w:rsidP="00307F92">
      <w:pPr>
        <w:pStyle w:val="Akapitzlist"/>
        <w:numPr>
          <w:ilvl w:val="0"/>
          <w:numId w:val="33"/>
        </w:numPr>
        <w:spacing w:line="276" w:lineRule="auto"/>
        <w:jc w:val="both"/>
        <w:rPr>
          <w:rFonts w:ascii="Arial" w:hAnsi="Arial" w:cs="Arial"/>
        </w:rPr>
      </w:pPr>
      <w:r w:rsidRPr="00DC47E8">
        <w:rPr>
          <w:rFonts w:ascii="Arial" w:hAnsi="Arial"/>
        </w:rPr>
        <w:t>Wykonawca</w:t>
      </w:r>
      <w:r w:rsidR="009B4979" w:rsidRPr="00DC47E8">
        <w:rPr>
          <w:rFonts w:ascii="Arial" w:hAnsi="Arial"/>
        </w:rPr>
        <w:t xml:space="preserve"> oświadcza, że zapoznał się z postanowieniami Kodeksu Odpowiedzialnego Biznesu Grupy TAURON </w:t>
      </w:r>
      <w:r w:rsidR="00307F92" w:rsidRPr="00307F92">
        <w:rPr>
          <w:rFonts w:ascii="Arial" w:hAnsi="Arial"/>
        </w:rPr>
        <w:t>i Kodeksu Postępowania dla Kontrahentów Grupy TAURON (dostępnego pod linkiem:</w:t>
      </w:r>
      <w:r w:rsidR="00307F92" w:rsidRPr="00307F92">
        <w:t xml:space="preserve"> https://swoz.tauron.pl/platform/application?MP_action=publicFilesList&amp;folder=000f0003&amp;MP_module=main) </w:t>
      </w:r>
      <w:r w:rsidR="009B4979" w:rsidRPr="00896FA1">
        <w:rPr>
          <w:rFonts w:ascii="Arial" w:hAnsi="Arial"/>
        </w:rPr>
        <w:t xml:space="preserve">oraz że zobowiązuje się ich przestrzegać w trakcie współpracy ze Spółkami Grupy TAURON. </w:t>
      </w:r>
      <w:r w:rsidRPr="00896FA1">
        <w:rPr>
          <w:rFonts w:ascii="Arial" w:hAnsi="Arial"/>
        </w:rPr>
        <w:t>Wykonawca</w:t>
      </w:r>
      <w:r w:rsidR="009B4979" w:rsidRPr="00896FA1">
        <w:rPr>
          <w:rFonts w:ascii="Arial" w:hAnsi="Arial"/>
        </w:rPr>
        <w:t xml:space="preserve"> oświadcza, że powyższe zasady będą również stosowane przez wszelkie osoby zaangażowane w wykonanie niniejszej </w:t>
      </w:r>
      <w:r w:rsidR="51498C1A" w:rsidRPr="00896FA1">
        <w:rPr>
          <w:rFonts w:ascii="Arial" w:hAnsi="Arial"/>
        </w:rPr>
        <w:t>U</w:t>
      </w:r>
      <w:r w:rsidR="009B4979" w:rsidRPr="00896FA1">
        <w:rPr>
          <w:rFonts w:ascii="Arial" w:hAnsi="Arial"/>
        </w:rPr>
        <w:t xml:space="preserve">mowy (pracownicy, podwykonawcy, osoby trzecie).  Za wszystkie działania lub zaniechania stanowiące naruszenia powyższych zasad dokonane przez osoby, którym powierza wykonanie Umowy (pracownicy, podwykonawcy, osoby trzecie) </w:t>
      </w:r>
      <w:r w:rsidRPr="00896FA1">
        <w:rPr>
          <w:rFonts w:ascii="Arial" w:hAnsi="Arial"/>
        </w:rPr>
        <w:t>Wykonawca</w:t>
      </w:r>
      <w:r w:rsidR="009B4979" w:rsidRPr="00896FA1">
        <w:rPr>
          <w:rFonts w:ascii="Arial" w:hAnsi="Arial"/>
        </w:rPr>
        <w:t xml:space="preserve"> ponosi odpowiedzialności jak za działania własne.</w:t>
      </w:r>
      <w:r w:rsidR="004808A6">
        <w:rPr>
          <w:rFonts w:ascii="Arial" w:hAnsi="Arial"/>
        </w:rPr>
        <w:t xml:space="preserve"> </w:t>
      </w:r>
      <w:r w:rsidR="004808A6" w:rsidRPr="004808A6">
        <w:rPr>
          <w:rFonts w:ascii="Arial" w:hAnsi="Arial"/>
        </w:rPr>
        <w:t>Zamawiający zastrzega sobie możliwość przeprowadzenia audytów osobiście lub przez upoważnione osoby, w celu weryfikacji stosowania postanowień Kodeksu Postępowania dla Kontrahentów Grupy TAURON.</w:t>
      </w:r>
    </w:p>
    <w:p w14:paraId="5FE115F3" w14:textId="77777777" w:rsidR="00824DA6" w:rsidRPr="000551F0" w:rsidRDefault="00824DA6" w:rsidP="00696B37">
      <w:pPr>
        <w:pStyle w:val="Akapitzlist"/>
        <w:widowControl w:val="0"/>
        <w:numPr>
          <w:ilvl w:val="0"/>
          <w:numId w:val="33"/>
        </w:numPr>
        <w:spacing w:after="120" w:line="240"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5913FEAA" w14:textId="77777777" w:rsidR="00824DA6" w:rsidRPr="000551F0" w:rsidRDefault="00824DA6" w:rsidP="00696B37">
      <w:pPr>
        <w:pStyle w:val="Akapitzlist"/>
        <w:widowControl w:val="0"/>
        <w:numPr>
          <w:ilvl w:val="0"/>
          <w:numId w:val="33"/>
        </w:numPr>
        <w:spacing w:after="120" w:line="240" w:lineRule="auto"/>
        <w:jc w:val="both"/>
        <w:rPr>
          <w:rFonts w:ascii="Arial" w:hAnsi="Arial" w:cs="Arial"/>
        </w:rPr>
      </w:pPr>
      <w:r w:rsidRPr="000551F0">
        <w:rPr>
          <w:rFonts w:ascii="Arial" w:hAnsi="Arial" w:cs="Arial"/>
        </w:rPr>
        <w:lastRenderedPageBreak/>
        <w:t>Wyk</w:t>
      </w:r>
      <w:r w:rsidR="00391648">
        <w:rPr>
          <w:rFonts w:ascii="Arial" w:hAnsi="Arial" w:cs="Arial"/>
        </w:rPr>
        <w:t>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F1DB578" w14:textId="77777777" w:rsidR="00824DA6" w:rsidRPr="000551F0" w:rsidRDefault="00824DA6" w:rsidP="00696B37">
      <w:pPr>
        <w:pStyle w:val="Akapitzlist"/>
        <w:widowControl w:val="0"/>
        <w:numPr>
          <w:ilvl w:val="0"/>
          <w:numId w:val="33"/>
        </w:numPr>
        <w:spacing w:after="120" w:line="240"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61C7A425" w14:textId="77777777" w:rsidR="00824DA6" w:rsidRPr="00E8120A" w:rsidRDefault="00824DA6" w:rsidP="00711BCE">
      <w:pPr>
        <w:pStyle w:val="Akapitzlist"/>
        <w:spacing w:line="276" w:lineRule="auto"/>
        <w:ind w:left="360"/>
        <w:jc w:val="both"/>
        <w:rPr>
          <w:rFonts w:ascii="Arial" w:hAnsi="Arial" w:cs="Arial"/>
        </w:rPr>
      </w:pPr>
    </w:p>
    <w:p w14:paraId="31C60EC3"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3</w:t>
      </w:r>
    </w:p>
    <w:p w14:paraId="16310CA9" w14:textId="77777777" w:rsidR="009B4979" w:rsidRPr="00E8120A" w:rsidRDefault="009B4979" w:rsidP="009B4979">
      <w:pPr>
        <w:jc w:val="center"/>
        <w:rPr>
          <w:rFonts w:cstheme="minorHAnsi"/>
          <w:sz w:val="24"/>
        </w:rPr>
      </w:pPr>
      <w:r w:rsidRPr="00E8120A">
        <w:rPr>
          <w:rFonts w:cstheme="minorHAnsi"/>
          <w:b/>
          <w:sz w:val="24"/>
        </w:rPr>
        <w:t>KLAUZULA SANKCYJNA</w:t>
      </w:r>
    </w:p>
    <w:p w14:paraId="72BF5D3F" w14:textId="77777777" w:rsidR="009B4979" w:rsidRPr="00E8120A" w:rsidRDefault="009B4979" w:rsidP="009B4979">
      <w:pPr>
        <w:rPr>
          <w:rFonts w:cstheme="minorHAnsi"/>
        </w:rPr>
      </w:pPr>
    </w:p>
    <w:p w14:paraId="32694062" w14:textId="77777777" w:rsidR="009B4979" w:rsidRPr="00E8120A" w:rsidRDefault="003857E7" w:rsidP="00696B37">
      <w:pPr>
        <w:pStyle w:val="Akapitzlist"/>
        <w:numPr>
          <w:ilvl w:val="0"/>
          <w:numId w:val="34"/>
        </w:numPr>
        <w:spacing w:line="276" w:lineRule="auto"/>
        <w:jc w:val="both"/>
        <w:rPr>
          <w:rFonts w:ascii="Arial" w:hAnsi="Arial" w:cs="Arial"/>
        </w:rPr>
      </w:pPr>
      <w:r>
        <w:rPr>
          <w:rFonts w:ascii="Arial" w:hAnsi="Arial" w:cs="Arial"/>
        </w:rPr>
        <w:t>Wykonawca</w:t>
      </w:r>
      <w:r w:rsidR="009B4979" w:rsidRPr="00E8120A">
        <w:rPr>
          <w:rFonts w:ascii="Arial" w:hAnsi="Arial" w:cs="Arial"/>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AD7CB3E" w14:textId="77777777" w:rsidR="009B4979" w:rsidRPr="00E8120A" w:rsidRDefault="009B4979" w:rsidP="00696B37">
      <w:pPr>
        <w:pStyle w:val="Akapitzlist"/>
        <w:numPr>
          <w:ilvl w:val="0"/>
          <w:numId w:val="34"/>
        </w:numPr>
        <w:spacing w:line="276" w:lineRule="auto"/>
        <w:jc w:val="both"/>
        <w:rPr>
          <w:rFonts w:ascii="Arial" w:hAnsi="Arial" w:cs="Arial"/>
        </w:rPr>
      </w:pPr>
      <w:r w:rsidRPr="00E8120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39CC29F"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1)  </w:t>
      </w:r>
      <w:r w:rsidR="3C7A32FE" w:rsidRPr="00E8120A">
        <w:rPr>
          <w:rFonts w:ascii="Arial" w:hAnsi="Arial" w:cs="Arial"/>
        </w:rPr>
        <w:t>u</w:t>
      </w:r>
      <w:r w:rsidRPr="00E8120A">
        <w:rPr>
          <w:rFonts w:ascii="Arial" w:hAnsi="Arial" w:cs="Arial"/>
        </w:rPr>
        <w:t xml:space="preserve">stawę  z  dnia  13  kwietnia  2022  r.  o  szczególnych  rozwiązaniach  w  zakresie przeciwdziałania  wspieraniu  agresji  na  Ukrainę  oraz  służących  ochronie bezpieczeństwa narodowego, </w:t>
      </w:r>
    </w:p>
    <w:p w14:paraId="7FE310F8"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450EF7AC"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6A406BCE"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4474B45F"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r w:rsidR="22460315" w:rsidRPr="00E8120A">
        <w:rPr>
          <w:rFonts w:ascii="Arial" w:hAnsi="Arial" w:cs="Arial"/>
        </w:rPr>
        <w:t>.</w:t>
      </w:r>
    </w:p>
    <w:p w14:paraId="4C3887FD" w14:textId="77777777" w:rsidR="009B4979" w:rsidRPr="00E8120A" w:rsidRDefault="009B4979" w:rsidP="00696B37">
      <w:pPr>
        <w:pStyle w:val="Akapitzlist"/>
        <w:numPr>
          <w:ilvl w:val="0"/>
          <w:numId w:val="34"/>
        </w:numPr>
        <w:spacing w:line="276" w:lineRule="auto"/>
        <w:jc w:val="both"/>
        <w:rPr>
          <w:rFonts w:ascii="Arial" w:hAnsi="Arial" w:cs="Arial"/>
        </w:rPr>
      </w:pPr>
      <w:r w:rsidRPr="00E8120A">
        <w:rPr>
          <w:rFonts w:ascii="Arial" w:hAnsi="Arial" w:cs="Arial"/>
        </w:rPr>
        <w:t xml:space="preserve">W przypadku utraty aktualności  złożonych  oświadczeń wskazanych w ust. 1,  Wykonawca jest  zobowiązany  do niezwłocznego  powiadomienia  o  tym  fakcie  drugiej </w:t>
      </w:r>
      <w:r w:rsidR="15D0D58E" w:rsidRPr="00E8120A">
        <w:rPr>
          <w:rFonts w:ascii="Arial" w:hAnsi="Arial" w:cs="Arial"/>
        </w:rPr>
        <w:t>S</w:t>
      </w:r>
      <w:r w:rsidRPr="00E8120A">
        <w:rPr>
          <w:rFonts w:ascii="Arial" w:hAnsi="Arial" w:cs="Arial"/>
        </w:rPr>
        <w:t xml:space="preserve">trony. Powiadomienie zostanie wysłane listem poleconym na adres siedziby drugiej </w:t>
      </w:r>
      <w:r w:rsidR="56E2E229" w:rsidRPr="00E8120A">
        <w:rPr>
          <w:rFonts w:ascii="Arial" w:hAnsi="Arial" w:cs="Arial"/>
        </w:rPr>
        <w:t>S</w:t>
      </w:r>
      <w:r w:rsidRPr="00E8120A">
        <w:rPr>
          <w:rFonts w:ascii="Arial" w:hAnsi="Arial" w:cs="Arial"/>
        </w:rPr>
        <w:t xml:space="preserve">trony nie później niż w terminie 3 dni od dnia utraty aktualności złożonych oświadczeń. </w:t>
      </w:r>
    </w:p>
    <w:p w14:paraId="2FC5C8D5" w14:textId="77777777" w:rsidR="009B4979" w:rsidRPr="00E8120A" w:rsidRDefault="009B4979" w:rsidP="00696B37">
      <w:pPr>
        <w:pStyle w:val="Akapitzlist"/>
        <w:numPr>
          <w:ilvl w:val="0"/>
          <w:numId w:val="34"/>
        </w:numPr>
        <w:spacing w:line="276" w:lineRule="auto"/>
        <w:jc w:val="both"/>
        <w:rPr>
          <w:rFonts w:ascii="Arial" w:hAnsi="Arial" w:cs="Arial"/>
        </w:rPr>
      </w:pPr>
      <w:r w:rsidRPr="00E8120A">
        <w:rPr>
          <w:rFonts w:ascii="Arial" w:hAnsi="Arial" w:cs="Arial"/>
        </w:rPr>
        <w:t xml:space="preserve">W przypadku, gdy Wykonawca lub powiązane z nim podmioty, członkowie jego organów lub beneficjenci rzeczywiści zostaną objęci sankcjami na podstawie Regulacji </w:t>
      </w:r>
      <w:r w:rsidRPr="00E8120A">
        <w:rPr>
          <w:rFonts w:ascii="Arial" w:hAnsi="Arial" w:cs="Arial"/>
        </w:rPr>
        <w:lastRenderedPageBreak/>
        <w:t xml:space="preserve">Sankcyjnych, bądź też wykonywanie Umowy spowoduje naruszenia Regulacji Sankcyjnych, to druga </w:t>
      </w:r>
      <w:r w:rsidR="6C19AFA7" w:rsidRPr="00E8120A">
        <w:rPr>
          <w:rFonts w:ascii="Arial" w:hAnsi="Arial" w:cs="Arial"/>
        </w:rPr>
        <w:t>S</w:t>
      </w:r>
      <w:r w:rsidRPr="00E8120A">
        <w:rPr>
          <w:rFonts w:ascii="Arial" w:hAnsi="Arial" w:cs="Arial"/>
        </w:rPr>
        <w:t>trona może:</w:t>
      </w:r>
    </w:p>
    <w:p w14:paraId="51B657A3"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1) powstrzymać się od wykonywania Umowy w zakresie, który naruszałyby Regulacje Sankcyjne</w:t>
      </w:r>
      <w:r w:rsidR="0D1A64BE" w:rsidRPr="00E8120A">
        <w:rPr>
          <w:rFonts w:ascii="Arial" w:hAnsi="Arial" w:cs="Arial"/>
        </w:rPr>
        <w:t xml:space="preserve"> lub</w:t>
      </w:r>
      <w:r w:rsidRPr="00E8120A">
        <w:rPr>
          <w:rFonts w:ascii="Arial" w:hAnsi="Arial" w:cs="Arial"/>
        </w:rPr>
        <w:t>,</w:t>
      </w:r>
    </w:p>
    <w:p w14:paraId="5B4CF443"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w:t>
      </w:r>
      <w:r w:rsidRPr="00E8120A">
        <w:rPr>
          <w:rFonts w:ascii="Arial" w:hAnsi="Arial" w:cs="Arial"/>
          <w:i/>
          <w:iCs/>
        </w:rPr>
        <w:t xml:space="preserve"> </w:t>
      </w:r>
      <w:r w:rsidRPr="006A3BCF">
        <w:rPr>
          <w:rFonts w:ascii="Arial" w:hAnsi="Arial" w:cs="Arial"/>
        </w:rPr>
        <w:t>odstąpić od Umowy bez zachowania okresu wypowiedzeni</w:t>
      </w:r>
      <w:r w:rsidRPr="004941A0">
        <w:rPr>
          <w:rFonts w:ascii="Arial" w:hAnsi="Arial" w:cs="Arial"/>
        </w:rPr>
        <w:t>a</w:t>
      </w:r>
      <w:r w:rsidRPr="00E8120A">
        <w:rPr>
          <w:rFonts w:ascii="Arial" w:hAnsi="Arial" w:cs="Arial"/>
        </w:rPr>
        <w:t xml:space="preserve">.  </w:t>
      </w:r>
    </w:p>
    <w:p w14:paraId="32438555" w14:textId="77777777" w:rsidR="009B4979" w:rsidRPr="004941A0" w:rsidRDefault="009B4979" w:rsidP="00696B37">
      <w:pPr>
        <w:pStyle w:val="Akapitzlist"/>
        <w:numPr>
          <w:ilvl w:val="0"/>
          <w:numId w:val="34"/>
        </w:numPr>
        <w:spacing w:line="276" w:lineRule="auto"/>
        <w:jc w:val="both"/>
        <w:rPr>
          <w:rFonts w:ascii="Arial" w:hAnsi="Arial" w:cs="Arial"/>
        </w:rPr>
      </w:pPr>
      <w:r w:rsidRPr="004941A0">
        <w:rPr>
          <w:rFonts w:ascii="Arial" w:hAnsi="Arial" w:cs="Arial"/>
        </w:rPr>
        <w:t xml:space="preserve">Oświadczenie </w:t>
      </w:r>
      <w:r w:rsidRPr="006A3BCF">
        <w:rPr>
          <w:rFonts w:ascii="Arial" w:hAnsi="Arial" w:cs="Arial"/>
        </w:rPr>
        <w:t>o odstąpieniu od Umowy</w:t>
      </w:r>
      <w:r w:rsidR="004941A0" w:rsidRPr="006A3BCF" w:rsidDel="004941A0">
        <w:rPr>
          <w:rFonts w:ascii="Arial" w:hAnsi="Arial" w:cs="Arial"/>
        </w:rPr>
        <w:t xml:space="preserve"> </w:t>
      </w:r>
      <w:r w:rsidRPr="006A3BCF">
        <w:rPr>
          <w:rFonts w:ascii="Arial" w:hAnsi="Arial" w:cs="Arial"/>
        </w:rPr>
        <w:t xml:space="preserve"> wymaga zachowania formy pisemnej pod rygorem nieważności</w:t>
      </w:r>
      <w:r w:rsidR="004941A0" w:rsidRPr="006A3BCF">
        <w:rPr>
          <w:rFonts w:ascii="Arial" w:hAnsi="Arial" w:cs="Arial"/>
        </w:rPr>
        <w:t>.</w:t>
      </w:r>
      <w:r w:rsidRPr="004941A0">
        <w:rPr>
          <w:rFonts w:ascii="Arial" w:hAnsi="Arial" w:cs="Arial"/>
        </w:rPr>
        <w:t xml:space="preserve"> </w:t>
      </w:r>
    </w:p>
    <w:p w14:paraId="635EE34C" w14:textId="77777777" w:rsidR="009B4979" w:rsidRPr="00E8120A" w:rsidRDefault="009B4979" w:rsidP="00696B37">
      <w:pPr>
        <w:pStyle w:val="Akapitzlist"/>
        <w:numPr>
          <w:ilvl w:val="0"/>
          <w:numId w:val="34"/>
        </w:numPr>
        <w:spacing w:line="276" w:lineRule="auto"/>
        <w:jc w:val="both"/>
        <w:rPr>
          <w:rFonts w:ascii="Arial" w:hAnsi="Arial" w:cs="Arial"/>
        </w:rPr>
      </w:pPr>
      <w:r w:rsidRPr="00E8120A">
        <w:rPr>
          <w:rFonts w:ascii="Arial" w:hAnsi="Arial" w:cs="Arial"/>
        </w:rPr>
        <w:t xml:space="preserve">Wykonanie uprawnień wskazanych w ust. 4 nie powoduje powstania praw do dochodzenia jakichkolwiek roszczeń z tego tytułu przez Wykonawcę. </w:t>
      </w:r>
    </w:p>
    <w:p w14:paraId="4A42B725" w14:textId="77777777" w:rsidR="009B4979" w:rsidRPr="00E8120A" w:rsidRDefault="009B4979" w:rsidP="00696B37">
      <w:pPr>
        <w:pStyle w:val="Akapitzlist"/>
        <w:numPr>
          <w:ilvl w:val="0"/>
          <w:numId w:val="34"/>
        </w:numPr>
        <w:spacing w:line="276" w:lineRule="auto"/>
        <w:jc w:val="both"/>
        <w:rPr>
          <w:rFonts w:ascii="Arial" w:hAnsi="Arial" w:cs="Arial"/>
        </w:rPr>
      </w:pPr>
      <w:r w:rsidRPr="00E8120A">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4621063B" w14:textId="622E90B3" w:rsidR="00414EDB" w:rsidRDefault="000F4473" w:rsidP="00544263">
      <w:pPr>
        <w:pStyle w:val="Tekstpodstawowy2"/>
        <w:keepNext/>
        <w:widowControl w:val="0"/>
        <w:spacing w:line="240" w:lineRule="auto"/>
        <w:jc w:val="center"/>
        <w:rPr>
          <w:rFonts w:cs="Arial"/>
          <w:b/>
          <w:bCs/>
          <w:sz w:val="22"/>
          <w:szCs w:val="22"/>
        </w:rPr>
      </w:pPr>
      <w:r>
        <w:rPr>
          <w:rFonts w:cs="Arial"/>
          <w:b/>
          <w:bCs/>
          <w:sz w:val="22"/>
          <w:szCs w:val="22"/>
        </w:rPr>
        <w:br/>
      </w:r>
      <w:r w:rsidR="00414EDB" w:rsidRPr="00E8120A">
        <w:rPr>
          <w:rFonts w:cs="Arial"/>
          <w:b/>
          <w:bCs/>
          <w:sz w:val="22"/>
          <w:szCs w:val="22"/>
        </w:rPr>
        <w:t>§ 2</w:t>
      </w:r>
      <w:r w:rsidR="00E95B12" w:rsidRPr="00E8120A">
        <w:rPr>
          <w:rFonts w:cs="Arial"/>
          <w:b/>
          <w:bCs/>
          <w:sz w:val="22"/>
          <w:szCs w:val="22"/>
        </w:rPr>
        <w:t>4</w:t>
      </w:r>
    </w:p>
    <w:p w14:paraId="7BF8E138"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 xml:space="preserve">KLAUZULA DOTYCZĄCA OBOWIĄZKU ZGŁASZANIA </w:t>
      </w:r>
    </w:p>
    <w:p w14:paraId="15E50EBE"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INCYDENTÓW BEZPIECZEŃSTWA</w:t>
      </w:r>
    </w:p>
    <w:p w14:paraId="0F7349FF" w14:textId="77777777" w:rsidR="006F1EB9" w:rsidRPr="006F1EB9" w:rsidRDefault="006F1EB9" w:rsidP="00696B37">
      <w:pPr>
        <w:numPr>
          <w:ilvl w:val="0"/>
          <w:numId w:val="35"/>
        </w:numPr>
        <w:spacing w:after="3" w:line="250" w:lineRule="auto"/>
        <w:ind w:right="160"/>
        <w:jc w:val="both"/>
        <w:rPr>
          <w:rFonts w:ascii="Calibri" w:eastAsia="Calibri" w:hAnsi="Calibri" w:cs="Arial"/>
          <w:sz w:val="22"/>
          <w:szCs w:val="22"/>
        </w:rPr>
      </w:pPr>
      <w:r w:rsidRPr="00E71BD6">
        <w:rPr>
          <w:rFonts w:eastAsia="Calibri" w:cs="Arial"/>
          <w:iCs/>
          <w:sz w:val="22"/>
          <w:szCs w:val="22"/>
        </w:rPr>
        <w:t>Wyk</w:t>
      </w:r>
      <w:r w:rsidR="003857E7" w:rsidRPr="00E71BD6">
        <w:rPr>
          <w:rFonts w:eastAsia="Calibri" w:cs="Arial"/>
          <w:iCs/>
          <w:sz w:val="22"/>
          <w:szCs w:val="22"/>
        </w:rPr>
        <w:t>onawca</w:t>
      </w:r>
      <w:r w:rsidR="003857E7">
        <w:rPr>
          <w:rFonts w:eastAsia="Calibri" w:cs="Arial"/>
          <w:i/>
          <w:iCs/>
          <w:sz w:val="22"/>
          <w:szCs w:val="22"/>
        </w:rPr>
        <w:t xml:space="preserve"> </w:t>
      </w:r>
      <w:r w:rsidRPr="006F1EB9">
        <w:rPr>
          <w:rFonts w:eastAsia="Calibri" w:cs="Arial"/>
          <w:sz w:val="22"/>
          <w:szCs w:val="22"/>
        </w:rPr>
        <w:t xml:space="preserve">zobowiązuje się do informowania </w:t>
      </w:r>
      <w:r w:rsidRPr="00E71BD6">
        <w:rPr>
          <w:rFonts w:eastAsia="Calibri" w:cs="Arial"/>
          <w:iCs/>
          <w:sz w:val="22"/>
          <w:szCs w:val="22"/>
        </w:rPr>
        <w:t>Zamawiającego</w:t>
      </w:r>
      <w:r w:rsidRPr="006F1EB9">
        <w:rPr>
          <w:rFonts w:eastAsia="Calibri" w:cs="Arial"/>
          <w:i/>
          <w:iCs/>
          <w:sz w:val="22"/>
          <w:szCs w:val="22"/>
        </w:rPr>
        <w:t xml:space="preserve"> </w:t>
      </w:r>
      <w:r w:rsidRPr="006F1EB9">
        <w:rPr>
          <w:rFonts w:eastAsia="Calibri" w:cs="Arial"/>
          <w:sz w:val="22"/>
          <w:szCs w:val="22"/>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sidR="003857E7">
        <w:rPr>
          <w:rFonts w:eastAsia="Calibri" w:cs="Arial"/>
          <w:sz w:val="22"/>
          <w:szCs w:val="22"/>
        </w:rPr>
        <w:t>.</w:t>
      </w:r>
      <w:r w:rsidRPr="006F1EB9">
        <w:rPr>
          <w:rFonts w:eastAsia="Calibri" w:cs="Arial"/>
          <w:i/>
          <w:iCs/>
          <w:sz w:val="22"/>
          <w:szCs w:val="22"/>
          <w:vertAlign w:val="superscript"/>
        </w:rPr>
        <w:t xml:space="preserve"> </w:t>
      </w:r>
      <w:r w:rsidRPr="006F1EB9">
        <w:rPr>
          <w:rFonts w:eastAsia="Calibri" w:cs="Arial"/>
          <w:sz w:val="22"/>
          <w:szCs w:val="22"/>
        </w:rPr>
        <w:t xml:space="preserve">Powiadomienie powinno zostać przekazane telefonicznie lub na dedykowany adres e–mail bezzwłocznie, nie później niż w ciągu 24h od wykrycia incydentu. </w:t>
      </w:r>
    </w:p>
    <w:p w14:paraId="54EA6D3D" w14:textId="77777777" w:rsidR="006F1EB9" w:rsidRPr="006F1EB9" w:rsidRDefault="006F1EB9" w:rsidP="006F1EB9">
      <w:pPr>
        <w:spacing w:after="3" w:line="250" w:lineRule="auto"/>
        <w:ind w:left="360" w:right="160"/>
        <w:jc w:val="both"/>
        <w:rPr>
          <w:rFonts w:ascii="Calibri" w:eastAsia="Calibri" w:hAnsi="Calibri" w:cs="Arial"/>
          <w:sz w:val="22"/>
          <w:szCs w:val="22"/>
        </w:rPr>
      </w:pPr>
    </w:p>
    <w:p w14:paraId="406DA071" w14:textId="77777777" w:rsidR="006F1EB9" w:rsidRPr="006F1EB9" w:rsidRDefault="006F1EB9" w:rsidP="00696B37">
      <w:pPr>
        <w:numPr>
          <w:ilvl w:val="0"/>
          <w:numId w:val="35"/>
        </w:numPr>
        <w:spacing w:after="120" w:line="250" w:lineRule="auto"/>
        <w:ind w:left="357" w:right="159" w:hanging="357"/>
        <w:jc w:val="both"/>
        <w:rPr>
          <w:rFonts w:ascii="Calibri" w:eastAsia="Calibri" w:hAnsi="Calibri" w:cs="Arial"/>
          <w:sz w:val="22"/>
          <w:szCs w:val="22"/>
        </w:rPr>
      </w:pPr>
      <w:r w:rsidRPr="006F1EB9">
        <w:rPr>
          <w:rFonts w:eastAsia="Calibri" w:cs="Arial"/>
          <w:sz w:val="22"/>
          <w:szCs w:val="22"/>
        </w:rPr>
        <w:t xml:space="preserve">Do zgłaszania i wyjaśniania przyczyn i skutków incydentów bezpieczeństwa wykrytych odpowiednio przez </w:t>
      </w:r>
      <w:r w:rsidRPr="00E71BD6">
        <w:rPr>
          <w:rFonts w:eastAsia="Calibri" w:cs="Arial"/>
          <w:sz w:val="22"/>
          <w:szCs w:val="22"/>
        </w:rPr>
        <w:t>Zamawiającego</w:t>
      </w:r>
      <w:r w:rsidRPr="006F1EB9">
        <w:rPr>
          <w:rFonts w:eastAsia="Calibri" w:cs="Arial"/>
          <w:sz w:val="22"/>
          <w:szCs w:val="22"/>
        </w:rPr>
        <w:t xml:space="preserve"> lub Spółkę Grupy TAURON lub wykrytych przez </w:t>
      </w:r>
      <w:r w:rsidRPr="00E71BD6">
        <w:rPr>
          <w:rFonts w:eastAsia="Calibri" w:cs="Arial"/>
          <w:iCs/>
          <w:sz w:val="22"/>
          <w:szCs w:val="22"/>
        </w:rPr>
        <w:t>Wykonawcę</w:t>
      </w:r>
      <w:r w:rsidRPr="006F1EB9">
        <w:rPr>
          <w:rFonts w:eastAsia="Calibri" w:cs="Arial"/>
          <w:sz w:val="22"/>
          <w:szCs w:val="22"/>
        </w:rPr>
        <w:t xml:space="preserve"> ustala się następujące dane kontaktowe:</w:t>
      </w:r>
    </w:p>
    <w:p w14:paraId="48B0DC60" w14:textId="77777777" w:rsidR="006F1EB9" w:rsidRPr="006F1EB9" w:rsidRDefault="006F1EB9" w:rsidP="006F1EB9">
      <w:pPr>
        <w:spacing w:after="3" w:line="250" w:lineRule="auto"/>
        <w:ind w:right="160" w:firstLine="360"/>
        <w:jc w:val="both"/>
        <w:rPr>
          <w:rFonts w:eastAsia="Calibri"/>
          <w:sz w:val="22"/>
          <w:szCs w:val="22"/>
          <w:lang w:eastAsia="en-US"/>
        </w:rPr>
      </w:pPr>
      <w:r w:rsidRPr="006F1EB9">
        <w:rPr>
          <w:rFonts w:eastAsia="Calibri"/>
          <w:sz w:val="22"/>
          <w:szCs w:val="22"/>
          <w:lang w:eastAsia="en-US"/>
        </w:rPr>
        <w:t xml:space="preserve">1) Ze strony </w:t>
      </w:r>
      <w:r w:rsidRPr="00E71BD6">
        <w:rPr>
          <w:rFonts w:eastAsia="Calibri"/>
          <w:iCs/>
          <w:sz w:val="22"/>
          <w:szCs w:val="22"/>
          <w:lang w:eastAsia="en-US"/>
        </w:rPr>
        <w:t>Zamawiającego</w:t>
      </w:r>
      <w:r w:rsidRPr="006F1EB9">
        <w:rPr>
          <w:rFonts w:eastAsia="Calibri"/>
          <w:sz w:val="22"/>
          <w:szCs w:val="22"/>
          <w:lang w:eastAsia="en-US"/>
        </w:rPr>
        <w:t xml:space="preserve">:  </w:t>
      </w:r>
    </w:p>
    <w:p w14:paraId="44033A19" w14:textId="77777777" w:rsidR="006F1EB9" w:rsidRPr="00896FA1" w:rsidRDefault="006F1EB9" w:rsidP="006F1EB9">
      <w:pPr>
        <w:spacing w:after="3" w:line="250" w:lineRule="auto"/>
        <w:ind w:left="360" w:right="160"/>
        <w:jc w:val="both"/>
        <w:rPr>
          <w:rFonts w:eastAsia="Calibri"/>
          <w:sz w:val="22"/>
          <w:szCs w:val="22"/>
          <w:lang w:eastAsia="en-US"/>
        </w:rPr>
      </w:pPr>
      <w:r w:rsidRPr="00896FA1">
        <w:rPr>
          <w:rFonts w:eastAsia="Calibri"/>
          <w:sz w:val="22"/>
          <w:szCs w:val="22"/>
          <w:lang w:eastAsia="en-US"/>
        </w:rPr>
        <w:t xml:space="preserve">a) adres e-mail: </w:t>
      </w:r>
      <w:hyperlink r:id="rId14" w:history="1">
        <w:r w:rsidRPr="00896FA1">
          <w:rPr>
            <w:rFonts w:eastAsia="Calibri"/>
            <w:color w:val="0563C1" w:themeColor="hyperlink"/>
            <w:sz w:val="22"/>
            <w:szCs w:val="22"/>
            <w:u w:val="single"/>
            <w:lang w:eastAsia="en-US"/>
          </w:rPr>
          <w:t>cuwit@tauron.pl</w:t>
        </w:r>
      </w:hyperlink>
      <w:r w:rsidRPr="006F1EB9">
        <w:rPr>
          <w:rFonts w:eastAsia="Calibri"/>
          <w:sz w:val="22"/>
          <w:szCs w:val="22"/>
          <w:lang w:eastAsia="en-US"/>
        </w:rPr>
        <w:t xml:space="preserve"> </w:t>
      </w:r>
    </w:p>
    <w:p w14:paraId="4AD8A826" w14:textId="77777777" w:rsidR="006F1EB9" w:rsidRPr="006F1EB9" w:rsidRDefault="006F1EB9" w:rsidP="006F1EB9">
      <w:pPr>
        <w:spacing w:after="120" w:line="250" w:lineRule="auto"/>
        <w:ind w:left="357" w:right="159"/>
        <w:jc w:val="both"/>
        <w:rPr>
          <w:rFonts w:eastAsia="Calibri"/>
          <w:sz w:val="22"/>
          <w:szCs w:val="22"/>
          <w:lang w:eastAsia="en-US"/>
        </w:rPr>
      </w:pPr>
      <w:r w:rsidRPr="006F1EB9">
        <w:rPr>
          <w:rFonts w:eastAsia="Calibri"/>
          <w:sz w:val="22"/>
          <w:szCs w:val="22"/>
          <w:lang w:eastAsia="en-US"/>
        </w:rPr>
        <w:t xml:space="preserve">b) nr telefonu: 500 99 5555 </w:t>
      </w:r>
    </w:p>
    <w:p w14:paraId="74B79630"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 xml:space="preserve">2) Ze strony </w:t>
      </w:r>
      <w:r w:rsidRPr="00E71BD6">
        <w:rPr>
          <w:rFonts w:eastAsia="Calibri"/>
          <w:iCs/>
          <w:sz w:val="22"/>
          <w:szCs w:val="22"/>
          <w:lang w:eastAsia="en-US"/>
        </w:rPr>
        <w:t>Wykonawcy</w:t>
      </w:r>
      <w:r w:rsidRPr="006F1EB9">
        <w:rPr>
          <w:rFonts w:eastAsia="Calibri"/>
          <w:iCs/>
          <w:sz w:val="22"/>
          <w:szCs w:val="22"/>
          <w:lang w:eastAsia="en-US"/>
        </w:rPr>
        <w:t>:</w:t>
      </w:r>
    </w:p>
    <w:p w14:paraId="4209AE37"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a) adres e-mail:</w:t>
      </w:r>
      <w:r w:rsidRPr="006A3BCF">
        <w:rPr>
          <w:rFonts w:eastAsia="Calibri"/>
          <w:sz w:val="22"/>
          <w:szCs w:val="22"/>
          <w:highlight w:val="yellow"/>
          <w:lang w:eastAsia="en-US"/>
        </w:rPr>
        <w:t>……….…………………………………</w:t>
      </w:r>
    </w:p>
    <w:p w14:paraId="086D5AB6"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b) nr telefonu:</w:t>
      </w:r>
      <w:r w:rsidRPr="006A3BCF">
        <w:rPr>
          <w:rFonts w:eastAsia="Calibri"/>
          <w:sz w:val="22"/>
          <w:szCs w:val="22"/>
          <w:highlight w:val="yellow"/>
          <w:lang w:eastAsia="en-US"/>
        </w:rPr>
        <w:t>……….………………………………….</w:t>
      </w:r>
      <w:r w:rsidRPr="006F1EB9">
        <w:rPr>
          <w:rFonts w:eastAsia="Calibri"/>
          <w:sz w:val="22"/>
          <w:szCs w:val="22"/>
          <w:lang w:eastAsia="en-US"/>
        </w:rPr>
        <w:t xml:space="preserve"> </w:t>
      </w:r>
    </w:p>
    <w:p w14:paraId="663DACB7" w14:textId="77777777" w:rsidR="006F1EB9" w:rsidRPr="006F1EB9" w:rsidRDefault="006F1EB9" w:rsidP="006F1EB9">
      <w:pPr>
        <w:spacing w:after="3" w:line="250" w:lineRule="auto"/>
        <w:ind w:right="160"/>
        <w:jc w:val="both"/>
        <w:rPr>
          <w:rFonts w:eastAsia="Calibri"/>
          <w:sz w:val="22"/>
          <w:szCs w:val="22"/>
          <w:lang w:eastAsia="en-US"/>
        </w:rPr>
      </w:pPr>
    </w:p>
    <w:p w14:paraId="1877B395" w14:textId="77777777" w:rsidR="00165C04" w:rsidRPr="00E8120A" w:rsidRDefault="00165C04" w:rsidP="00165C04">
      <w:pPr>
        <w:widowControl w:val="0"/>
        <w:tabs>
          <w:tab w:val="left" w:pos="284"/>
        </w:tabs>
        <w:spacing w:after="120"/>
        <w:jc w:val="both"/>
        <w:rPr>
          <w:rFonts w:cs="Arial"/>
          <w:sz w:val="22"/>
          <w:szCs w:val="22"/>
        </w:rPr>
      </w:pPr>
    </w:p>
    <w:p w14:paraId="4331089C" w14:textId="77777777" w:rsidR="0052543B" w:rsidRPr="0052543B" w:rsidRDefault="0052543B" w:rsidP="0052543B">
      <w:pPr>
        <w:keepNext/>
        <w:spacing w:before="240" w:after="60" w:line="276" w:lineRule="auto"/>
        <w:jc w:val="center"/>
        <w:outlineLvl w:val="2"/>
        <w:rPr>
          <w:rFonts w:cs="Arial"/>
          <w:b/>
          <w:bCs/>
          <w:sz w:val="22"/>
          <w:szCs w:val="22"/>
          <w:lang w:eastAsia="en-US"/>
        </w:rPr>
      </w:pPr>
      <w:bookmarkStart w:id="1" w:name="_Toc181709770"/>
      <w:bookmarkStart w:id="2" w:name="_Hlk181707855"/>
      <w:r w:rsidRPr="0052543B">
        <w:rPr>
          <w:rFonts w:cs="Arial"/>
          <w:b/>
          <w:bCs/>
          <w:sz w:val="22"/>
          <w:szCs w:val="22"/>
          <w:lang w:eastAsia="en-US"/>
        </w:rPr>
        <w:t xml:space="preserve">§ 25 </w:t>
      </w:r>
    </w:p>
    <w:p w14:paraId="4B242C53" w14:textId="77777777" w:rsidR="0052543B" w:rsidRDefault="0052543B" w:rsidP="0052543B">
      <w:pPr>
        <w:keepNext/>
        <w:spacing w:before="240" w:after="60" w:line="276" w:lineRule="auto"/>
        <w:jc w:val="center"/>
        <w:outlineLvl w:val="2"/>
        <w:rPr>
          <w:rFonts w:cs="Arial"/>
          <w:b/>
          <w:bCs/>
          <w:sz w:val="22"/>
          <w:szCs w:val="22"/>
          <w:lang w:eastAsia="en-US"/>
        </w:rPr>
      </w:pPr>
      <w:r>
        <w:rPr>
          <w:rFonts w:cs="Arial"/>
          <w:b/>
          <w:bCs/>
          <w:sz w:val="22"/>
          <w:szCs w:val="22"/>
          <w:lang w:eastAsia="en-US"/>
        </w:rPr>
        <w:t>KLAUZULA ZRÓWNOWAŻONEGO ROZWOJU (ESG)</w:t>
      </w:r>
      <w:bookmarkEnd w:id="1"/>
    </w:p>
    <w:bookmarkEnd w:id="2"/>
    <w:p w14:paraId="3F738C68" w14:textId="77777777" w:rsidR="0052543B" w:rsidRDefault="0052543B" w:rsidP="0052543B">
      <w:pPr>
        <w:pStyle w:val="Akapitzlist"/>
        <w:spacing w:after="3" w:line="249" w:lineRule="auto"/>
        <w:ind w:left="284" w:right="160"/>
        <w:jc w:val="both"/>
        <w:rPr>
          <w:rFonts w:ascii="Arial" w:hAnsi="Arial" w:cs="Arial"/>
        </w:rPr>
      </w:pPr>
      <w:r>
        <w:rPr>
          <w:rFonts w:ascii="Arial" w:hAnsi="Arial" w:cs="Arial"/>
        </w:rPr>
        <w:t>Obowiązki Wykonawcy:</w:t>
      </w:r>
    </w:p>
    <w:p w14:paraId="4EDE4AB8" w14:textId="203F9C17" w:rsidR="0052543B" w:rsidRPr="0052543B" w:rsidRDefault="0052543B" w:rsidP="00696B37">
      <w:pPr>
        <w:numPr>
          <w:ilvl w:val="0"/>
          <w:numId w:val="43"/>
        </w:numPr>
        <w:spacing w:after="120" w:line="250" w:lineRule="auto"/>
        <w:ind w:right="159"/>
        <w:jc w:val="both"/>
        <w:rPr>
          <w:rFonts w:ascii="Calibri" w:hAnsi="Calibri" w:cs="Arial"/>
          <w:sz w:val="22"/>
          <w:szCs w:val="22"/>
        </w:rPr>
      </w:pPr>
      <w:r w:rsidRPr="0052543B">
        <w:rPr>
          <w:rFonts w:cs="Arial"/>
          <w:sz w:val="22"/>
          <w:szCs w:val="22"/>
        </w:rPr>
        <w:t>Wykonawca</w:t>
      </w:r>
      <w:r w:rsidRPr="0052543B">
        <w:rPr>
          <w:rFonts w:cs="Arial"/>
          <w:i/>
          <w:iCs/>
          <w:sz w:val="22"/>
          <w:szCs w:val="22"/>
        </w:rPr>
        <w:t xml:space="preserve"> </w:t>
      </w:r>
      <w:r w:rsidRPr="0052543B">
        <w:rPr>
          <w:rFonts w:eastAsia="Calibri" w:cs="Arial"/>
          <w:sz w:val="22"/>
          <w:szCs w:val="22"/>
        </w:rPr>
        <w:t>zobowiązany</w:t>
      </w:r>
      <w:r w:rsidRPr="0052543B">
        <w:rPr>
          <w:rFonts w:cs="Arial"/>
          <w:sz w:val="22"/>
          <w:szCs w:val="22"/>
        </w:rPr>
        <w:t xml:space="preserve"> jest do wykonywania </w:t>
      </w:r>
      <w:r w:rsidR="00980869">
        <w:rPr>
          <w:rFonts w:cs="Arial"/>
          <w:sz w:val="22"/>
          <w:szCs w:val="22"/>
        </w:rPr>
        <w:t>przedmiot</w:t>
      </w:r>
      <w:r w:rsidRPr="0052543B">
        <w:rPr>
          <w:rFonts w:cs="Arial"/>
          <w:sz w:val="22"/>
          <w:szCs w:val="22"/>
        </w:rPr>
        <w:t xml:space="preserve">u Umowy zgodnie z </w:t>
      </w:r>
      <w:r>
        <w:rPr>
          <w:rFonts w:cs="Arial"/>
          <w:sz w:val="22"/>
          <w:szCs w:val="22"/>
        </w:rPr>
        <w:t xml:space="preserve">poniższymi </w:t>
      </w:r>
      <w:r w:rsidRPr="0052543B">
        <w:rPr>
          <w:rFonts w:cs="Arial"/>
          <w:sz w:val="22"/>
          <w:szCs w:val="22"/>
        </w:rPr>
        <w:t>wymaganiami:</w:t>
      </w:r>
    </w:p>
    <w:p w14:paraId="40E565FC" w14:textId="4353F1E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lastRenderedPageBreak/>
        <w:t xml:space="preserve">zatrudniania w oparciu o umowę o pracę co najmniej 50 % osób,  którymi posługuje się Wykonawca w celu realizacji </w:t>
      </w:r>
      <w:r w:rsidR="00980869">
        <w:rPr>
          <w:rFonts w:eastAsia="Calibri"/>
          <w:i/>
          <w:iCs/>
          <w:sz w:val="22"/>
          <w:szCs w:val="22"/>
          <w:lang w:eastAsia="en-US"/>
        </w:rPr>
        <w:t>przedmiot</w:t>
      </w:r>
      <w:r>
        <w:rPr>
          <w:rFonts w:eastAsia="Calibri"/>
          <w:i/>
          <w:iCs/>
          <w:sz w:val="22"/>
          <w:szCs w:val="22"/>
          <w:lang w:eastAsia="en-US"/>
        </w:rPr>
        <w:t>u Umowy,</w:t>
      </w:r>
    </w:p>
    <w:p w14:paraId="3B865907" w14:textId="0673F2B4" w:rsidR="0052543B" w:rsidRP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 xml:space="preserve">wykorzystywania do wykonania </w:t>
      </w:r>
      <w:r w:rsidR="00980869">
        <w:rPr>
          <w:rFonts w:eastAsia="Calibri"/>
          <w:i/>
          <w:iCs/>
          <w:sz w:val="22"/>
          <w:szCs w:val="22"/>
          <w:lang w:eastAsia="en-US"/>
        </w:rPr>
        <w:t>przedmiot</w:t>
      </w:r>
      <w:r>
        <w:rPr>
          <w:rFonts w:eastAsia="Calibri"/>
          <w:i/>
          <w:iCs/>
          <w:sz w:val="22"/>
          <w:szCs w:val="22"/>
          <w:lang w:eastAsia="en-US"/>
        </w:rPr>
        <w:t xml:space="preserve">u Umowy materiałów, maszyn, urządzeń i wyposażenia energooszczędnych, niskoemisyjnych, ograniczających zużycie surowców  </w:t>
      </w:r>
    </w:p>
    <w:p w14:paraId="2C122B46" w14:textId="29329751"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 xml:space="preserve">stosowanie ekologicznych preparatów i środków eko - chemicznych podczas realizacji </w:t>
      </w:r>
      <w:r w:rsidR="00980869">
        <w:rPr>
          <w:rFonts w:eastAsia="Calibri"/>
          <w:i/>
          <w:iCs/>
          <w:sz w:val="22"/>
          <w:szCs w:val="22"/>
          <w:lang w:eastAsia="en-US"/>
        </w:rPr>
        <w:t>przedmiot</w:t>
      </w:r>
      <w:r>
        <w:rPr>
          <w:rFonts w:eastAsia="Calibri"/>
          <w:i/>
          <w:iCs/>
          <w:sz w:val="22"/>
          <w:szCs w:val="22"/>
          <w:lang w:eastAsia="en-US"/>
        </w:rPr>
        <w:t>u Umowy,</w:t>
      </w:r>
    </w:p>
    <w:p w14:paraId="5012EC14" w14:textId="7777777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w przypadku korzystania z podwykonawców lub poddostawców należy korzystać z lokalnych firm i dostawców celem zmniejszenia śladu węglowego związanego z transportem,</w:t>
      </w:r>
    </w:p>
    <w:p w14:paraId="00F79855" w14:textId="7777777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z wylesianiem i degradacją lasów oraz uchylenia rozporządzenia (UE) nr 995/2010 (EUDR), </w:t>
      </w:r>
    </w:p>
    <w:p w14:paraId="359B98EC" w14:textId="7777777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trwałe oznaczanie etykietami dotyczącymi efektywności energetycznej dostarczanych maszyn, narzędzi i urządzeń,</w:t>
      </w:r>
    </w:p>
    <w:p w14:paraId="2D465760" w14:textId="7777777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w przypadku zatrudniania cudzoziemców złożenie oświadczenia, potwierdzającego spełnienie wszelkich wymogów prawnych dotyczących zatrudniania cudzoziemców,</w:t>
      </w:r>
    </w:p>
    <w:p w14:paraId="7E92C14F" w14:textId="77777777" w:rsidR="0052543B" w:rsidRDefault="0052543B" w:rsidP="00696B37">
      <w:pPr>
        <w:numPr>
          <w:ilvl w:val="0"/>
          <w:numId w:val="38"/>
        </w:numPr>
        <w:spacing w:after="3" w:line="249" w:lineRule="auto"/>
        <w:ind w:right="160"/>
        <w:jc w:val="both"/>
        <w:rPr>
          <w:rFonts w:eastAsia="Calibri"/>
          <w:i/>
          <w:iCs/>
          <w:sz w:val="22"/>
          <w:szCs w:val="22"/>
          <w:lang w:eastAsia="en-US"/>
        </w:rPr>
      </w:pPr>
      <w:r>
        <w:rPr>
          <w:rFonts w:eastAsia="Calibri"/>
          <w:i/>
          <w:iCs/>
          <w:sz w:val="22"/>
          <w:szCs w:val="22"/>
          <w:lang w:eastAsia="en-US"/>
        </w:rPr>
        <w:t>takie organizowanie czasu pracy, aby eliminować ponadmiarową i ponadnormatywną pracę w godzinach nadliczbowych,</w:t>
      </w:r>
    </w:p>
    <w:p w14:paraId="5F0EDFD2" w14:textId="77777777" w:rsidR="0052543B" w:rsidRDefault="0052543B" w:rsidP="004D1325">
      <w:pPr>
        <w:spacing w:after="3" w:line="249" w:lineRule="auto"/>
        <w:ind w:left="1080" w:right="160"/>
        <w:jc w:val="both"/>
        <w:rPr>
          <w:rFonts w:eastAsia="Calibri"/>
          <w:i/>
          <w:iCs/>
          <w:sz w:val="22"/>
          <w:szCs w:val="22"/>
          <w:lang w:eastAsia="en-US"/>
        </w:rPr>
      </w:pPr>
    </w:p>
    <w:p w14:paraId="58AD5953" w14:textId="30A05192" w:rsidR="0052543B" w:rsidRDefault="0052543B" w:rsidP="00896FA1">
      <w:pPr>
        <w:spacing w:after="160" w:line="259" w:lineRule="auto"/>
      </w:pPr>
      <w:r>
        <w:t>Audyty u Wykonawcy:</w:t>
      </w:r>
      <w:r>
        <w:rPr>
          <w:vertAlign w:val="superscript"/>
        </w:rPr>
        <w:t xml:space="preserve"> </w:t>
      </w:r>
    </w:p>
    <w:p w14:paraId="0D489D6C" w14:textId="03376287" w:rsidR="0052543B" w:rsidRDefault="0052543B" w:rsidP="00696B37">
      <w:pPr>
        <w:numPr>
          <w:ilvl w:val="0"/>
          <w:numId w:val="43"/>
        </w:numPr>
        <w:spacing w:after="120" w:line="250" w:lineRule="auto"/>
        <w:ind w:right="159"/>
        <w:jc w:val="both"/>
        <w:rPr>
          <w:rFonts w:eastAsia="Calibri"/>
          <w:sz w:val="22"/>
          <w:szCs w:val="22"/>
          <w:lang w:eastAsia="en-US"/>
        </w:rPr>
      </w:pPr>
      <w:r>
        <w:rPr>
          <w:rFonts w:eastAsia="Calibri"/>
          <w:sz w:val="22"/>
          <w:szCs w:val="22"/>
          <w:lang w:eastAsia="en-US"/>
        </w:rPr>
        <w:t xml:space="preserve">Zamawiający </w:t>
      </w:r>
      <w:r w:rsidRPr="004D1325">
        <w:rPr>
          <w:rFonts w:cs="Arial"/>
          <w:sz w:val="22"/>
          <w:szCs w:val="22"/>
        </w:rPr>
        <w:t>zastrzega</w:t>
      </w:r>
      <w:r>
        <w:rPr>
          <w:rFonts w:eastAsia="Calibri"/>
          <w:sz w:val="22"/>
          <w:szCs w:val="22"/>
          <w:lang w:eastAsia="en-US"/>
        </w:rPr>
        <w:t xml:space="preserve"> sobie prawo do przeprowadzania audytów u Wykonawcy</w:t>
      </w:r>
      <w:r>
        <w:rPr>
          <w:rFonts w:eastAsia="Calibri"/>
          <w:i/>
          <w:iCs/>
          <w:sz w:val="22"/>
          <w:szCs w:val="22"/>
          <w:lang w:eastAsia="en-US"/>
        </w:rPr>
        <w:t xml:space="preserve"> </w:t>
      </w:r>
      <w:r>
        <w:rPr>
          <w:rFonts w:eastAsia="Calibri"/>
          <w:sz w:val="22"/>
          <w:szCs w:val="22"/>
          <w:lang w:eastAsia="en-US"/>
        </w:rPr>
        <w:t>osobiście lub przez podmioty/osoby trzecie wskazane przez Zamawiającego</w:t>
      </w:r>
      <w:r>
        <w:rPr>
          <w:rFonts w:eastAsia="Calibri"/>
          <w:i/>
          <w:iCs/>
          <w:sz w:val="22"/>
          <w:szCs w:val="22"/>
          <w:lang w:eastAsia="en-US"/>
        </w:rPr>
        <w:t xml:space="preserve"> </w:t>
      </w:r>
      <w:r>
        <w:rPr>
          <w:rFonts w:eastAsia="Calibri"/>
          <w:sz w:val="22"/>
          <w:szCs w:val="22"/>
          <w:lang w:eastAsia="en-US"/>
        </w:rPr>
        <w:t xml:space="preserve">w zakresie związanym z realizacją </w:t>
      </w:r>
      <w:r w:rsidR="00980869">
        <w:rPr>
          <w:rFonts w:eastAsia="Calibri"/>
          <w:sz w:val="22"/>
          <w:szCs w:val="22"/>
          <w:lang w:eastAsia="en-US"/>
        </w:rPr>
        <w:t>przedmiot</w:t>
      </w:r>
      <w:r>
        <w:rPr>
          <w:rFonts w:eastAsia="Calibri"/>
          <w:sz w:val="22"/>
          <w:szCs w:val="22"/>
          <w:lang w:eastAsia="en-US"/>
        </w:rPr>
        <w:t>u Umowy, w tym:</w:t>
      </w:r>
    </w:p>
    <w:p w14:paraId="35CBEAA9" w14:textId="77777777" w:rsidR="0052543B" w:rsidRDefault="0052543B" w:rsidP="00696B37">
      <w:pPr>
        <w:numPr>
          <w:ilvl w:val="0"/>
          <w:numId w:val="39"/>
        </w:numPr>
        <w:spacing w:after="3" w:line="249" w:lineRule="auto"/>
        <w:ind w:right="160"/>
        <w:jc w:val="both"/>
        <w:rPr>
          <w:rFonts w:eastAsia="Calibri"/>
          <w:sz w:val="22"/>
          <w:szCs w:val="22"/>
          <w:lang w:eastAsia="en-US"/>
        </w:rPr>
      </w:pPr>
      <w:r>
        <w:rPr>
          <w:rFonts w:eastAsia="Calibri"/>
          <w:sz w:val="22"/>
          <w:szCs w:val="22"/>
          <w:lang w:eastAsia="en-US"/>
        </w:rPr>
        <w:t xml:space="preserve"> obejmującym zakres pracowniczy: </w:t>
      </w:r>
    </w:p>
    <w:p w14:paraId="17305B6C" w14:textId="51D4B3DF" w:rsidR="0052543B" w:rsidRDefault="003A4657" w:rsidP="004D1325">
      <w:pPr>
        <w:spacing w:after="3" w:line="249" w:lineRule="auto"/>
        <w:ind w:left="1440" w:right="160"/>
        <w:jc w:val="both"/>
        <w:rPr>
          <w:rFonts w:eastAsia="Calibri"/>
          <w:i/>
          <w:iCs/>
          <w:sz w:val="22"/>
          <w:szCs w:val="22"/>
          <w:lang w:eastAsia="en-US"/>
        </w:rPr>
      </w:pPr>
      <w:r>
        <w:rPr>
          <w:rFonts w:eastAsia="Calibri"/>
          <w:i/>
          <w:iCs/>
          <w:sz w:val="22"/>
          <w:szCs w:val="22"/>
          <w:lang w:eastAsia="en-US"/>
        </w:rPr>
        <w:t>(celowo usunięto)</w:t>
      </w:r>
    </w:p>
    <w:p w14:paraId="353004BE" w14:textId="77777777" w:rsidR="0052543B" w:rsidRDefault="0052543B" w:rsidP="00696B37">
      <w:pPr>
        <w:numPr>
          <w:ilvl w:val="0"/>
          <w:numId w:val="39"/>
        </w:numPr>
        <w:spacing w:after="3" w:line="249" w:lineRule="auto"/>
        <w:ind w:right="160"/>
        <w:jc w:val="both"/>
        <w:rPr>
          <w:rFonts w:eastAsia="Calibri"/>
          <w:sz w:val="22"/>
          <w:szCs w:val="22"/>
          <w:lang w:eastAsia="en-US"/>
        </w:rPr>
      </w:pPr>
      <w:r>
        <w:rPr>
          <w:rFonts w:eastAsia="Calibri"/>
          <w:sz w:val="22"/>
          <w:szCs w:val="22"/>
          <w:lang w:eastAsia="en-US"/>
        </w:rPr>
        <w:t>obejmującym przedmiot Umowy:</w:t>
      </w:r>
    </w:p>
    <w:p w14:paraId="0E32C3F2" w14:textId="77777777"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łańcucha dostawców w kontekście kraju pochodzenia, bądź wytworzenia towaru, jakiego dotyczy Umowa,</w:t>
      </w:r>
    </w:p>
    <w:p w14:paraId="4C93C300" w14:textId="77777777"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czy urządzenia, pojazdy przeznaczone do realizacji przedmiotu zamówienia posiadają wymagane certyfikaty, dopuszczenia lub  homologacje,</w:t>
      </w:r>
    </w:p>
    <w:p w14:paraId="5BACB7A8" w14:textId="77777777"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czy urządzenia, pojazdy przeznaczone do realizacji przedmiotu zamówienia są sprawne i nie stanowią zagrożenia dla zdrowia lub życia pracowników oraz dla środowiska,</w:t>
      </w:r>
    </w:p>
    <w:p w14:paraId="0C0E8E03" w14:textId="2721D571" w:rsidR="0052543B" w:rsidRDefault="003A4657"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(celowo usunięto)</w:t>
      </w:r>
    </w:p>
    <w:p w14:paraId="256AC4BC" w14:textId="58060E17" w:rsidR="0052543B" w:rsidRDefault="007529E4"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(celowo usunięto)</w:t>
      </w:r>
    </w:p>
    <w:p w14:paraId="0C0A2A41" w14:textId="77777777"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czy przy realizacji przedmiotu Umowy nie dochodzi do naruszenia nrom i zasad współżycia społecznego, w tym generowania hałasu, zakłóceń komunikacyjnych, istotnych utrudnień dla mieszkańców  etc.,</w:t>
      </w:r>
    </w:p>
    <w:p w14:paraId="7D03BDCD" w14:textId="77777777"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prowadzenia transparentnej rachunkowości oraz płacenia podatków, zgodnej z przepisami prawa w tym zakresie,</w:t>
      </w:r>
    </w:p>
    <w:p w14:paraId="13955889" w14:textId="7B57717A" w:rsidR="0052543B" w:rsidRDefault="0052543B" w:rsidP="00696B37">
      <w:pPr>
        <w:numPr>
          <w:ilvl w:val="0"/>
          <w:numId w:val="41"/>
        </w:numPr>
        <w:spacing w:after="3" w:line="249" w:lineRule="auto"/>
        <w:ind w:right="160"/>
        <w:jc w:val="both"/>
        <w:rPr>
          <w:rFonts w:eastAsia="Calibri"/>
          <w:i/>
          <w:iCs/>
          <w:sz w:val="22"/>
          <w:szCs w:val="22"/>
          <w:lang w:eastAsia="en-US"/>
        </w:rPr>
      </w:pPr>
      <w:r>
        <w:rPr>
          <w:rFonts w:eastAsia="Calibri"/>
          <w:i/>
          <w:iCs/>
          <w:sz w:val="22"/>
          <w:szCs w:val="22"/>
          <w:lang w:eastAsia="en-US"/>
        </w:rPr>
        <w:t>weryfikacji czy dostawy pochodzą z legalnych źródeł pochodzenia</w:t>
      </w:r>
      <w:r w:rsidR="00D71903">
        <w:rPr>
          <w:rFonts w:eastAsia="Calibri"/>
          <w:i/>
          <w:iCs/>
          <w:sz w:val="22"/>
          <w:szCs w:val="22"/>
          <w:lang w:eastAsia="en-US"/>
        </w:rPr>
        <w:t>.</w:t>
      </w:r>
    </w:p>
    <w:p w14:paraId="63724B5F" w14:textId="64A94F74"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t xml:space="preserve">Zamawiający po wykonaniu audytu u Wykonawcy w związku z realizacją </w:t>
      </w:r>
      <w:r w:rsidR="00980869">
        <w:rPr>
          <w:rFonts w:eastAsia="Calibri"/>
          <w:sz w:val="22"/>
          <w:szCs w:val="22"/>
          <w:lang w:eastAsia="en-US"/>
        </w:rPr>
        <w:t>przedmiot</w:t>
      </w:r>
      <w:r>
        <w:rPr>
          <w:rFonts w:eastAsia="Calibri"/>
          <w:sz w:val="22"/>
          <w:szCs w:val="22"/>
          <w:lang w:eastAsia="en-US"/>
        </w:rPr>
        <w:t xml:space="preserve">u Umowy, przedłoży Wykonawcy pisemny raport, w którym w razie konieczności zawarte będą działania naprawcze konieczne do wdrożenia u Wykonawcy Raport z przeprowadzonego audytu będzie przesłany na adres e-mail </w:t>
      </w:r>
      <w:r w:rsidRPr="004D1325">
        <w:rPr>
          <w:rFonts w:eastAsia="Calibri"/>
          <w:sz w:val="22"/>
          <w:szCs w:val="22"/>
          <w:highlight w:val="yellow"/>
          <w:lang w:eastAsia="en-US"/>
        </w:rPr>
        <w:t>…………………………</w:t>
      </w:r>
      <w:r>
        <w:rPr>
          <w:rFonts w:eastAsia="Calibri"/>
          <w:sz w:val="22"/>
          <w:szCs w:val="22"/>
          <w:lang w:eastAsia="en-US"/>
        </w:rPr>
        <w:t xml:space="preserve"> </w:t>
      </w:r>
    </w:p>
    <w:p w14:paraId="32C25FEB" w14:textId="77777777"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lastRenderedPageBreak/>
        <w:t xml:space="preserve">Wykonawca zapozna się z rekomendacjami zawartymi w raporcie z audytu i w razie konieczności prześle swoje uwagi, i zastrzeżenia do 7 dni od daty otrzymania raportu. </w:t>
      </w:r>
    </w:p>
    <w:p w14:paraId="65E67D21" w14:textId="77777777"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t>Zamawiający zapozna się z uwagami Wykonawcy, o których mowa w ust. 4 i prześle odpowiedź Wykonawcy  w terminie 7 dni od  ich otrzymania.</w:t>
      </w:r>
    </w:p>
    <w:p w14:paraId="565B551F" w14:textId="77777777"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t xml:space="preserve">Jeżeli w ramach audytu zostaną stwierdzone uchybienia skutkujące podjęciem działań naprawczych, Wykonawca wdroży je na własny koszt. </w:t>
      </w:r>
    </w:p>
    <w:p w14:paraId="08DD62F4" w14:textId="77777777"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3029D234" w14:textId="4E59F1FA" w:rsidR="0052543B" w:rsidRDefault="0052543B" w:rsidP="00696B37">
      <w:pPr>
        <w:numPr>
          <w:ilvl w:val="0"/>
          <w:numId w:val="42"/>
        </w:numPr>
        <w:spacing w:after="3" w:line="249" w:lineRule="auto"/>
        <w:ind w:right="160"/>
        <w:jc w:val="both"/>
        <w:rPr>
          <w:rFonts w:eastAsia="Calibri"/>
          <w:sz w:val="22"/>
          <w:szCs w:val="22"/>
          <w:lang w:eastAsia="en-US"/>
        </w:rPr>
      </w:pPr>
      <w:r>
        <w:rPr>
          <w:rFonts w:eastAsia="Calibri"/>
          <w:sz w:val="22"/>
          <w:szCs w:val="22"/>
          <w:lang w:eastAsia="en-US"/>
        </w:rPr>
        <w:t xml:space="preserve">Zapisy ust. 1-7 mają zastosowanie do wszystkich podwykonawców i ich pracowników, którymi posługuje się Wykonawca w celu realizacji </w:t>
      </w:r>
      <w:r w:rsidR="00980869">
        <w:rPr>
          <w:rFonts w:eastAsia="Calibri"/>
          <w:sz w:val="22"/>
          <w:szCs w:val="22"/>
          <w:lang w:eastAsia="en-US"/>
        </w:rPr>
        <w:t xml:space="preserve">przedmiotu </w:t>
      </w:r>
      <w:r>
        <w:rPr>
          <w:rFonts w:eastAsia="Calibri"/>
          <w:sz w:val="22"/>
          <w:szCs w:val="22"/>
          <w:lang w:eastAsia="en-US"/>
        </w:rPr>
        <w:t>Umowy.</w:t>
      </w:r>
    </w:p>
    <w:p w14:paraId="07E51AC6" w14:textId="77777777" w:rsidR="00980869" w:rsidRDefault="00980869" w:rsidP="00980869">
      <w:pPr>
        <w:pStyle w:val="Default"/>
        <w:numPr>
          <w:ilvl w:val="0"/>
          <w:numId w:val="42"/>
        </w:numPr>
        <w:spacing w:after="56"/>
      </w:pPr>
      <w:r w:rsidRPr="00896FA1">
        <w:rPr>
          <w:rFonts w:eastAsia="Calibri" w:cs="Times New Roman"/>
          <w:color w:val="auto"/>
          <w:sz w:val="22"/>
          <w:szCs w:val="22"/>
        </w:rPr>
        <w:t>Niezależnie od powyższych zapisów</w:t>
      </w:r>
      <w:r>
        <w:t xml:space="preserve">: </w:t>
      </w:r>
    </w:p>
    <w:p w14:paraId="1E7FB615" w14:textId="338FD9C8" w:rsidR="00980869" w:rsidRDefault="00980869" w:rsidP="00980869">
      <w:pPr>
        <w:pStyle w:val="Default"/>
        <w:numPr>
          <w:ilvl w:val="1"/>
          <w:numId w:val="42"/>
        </w:numPr>
        <w:spacing w:after="56"/>
        <w:jc w:val="both"/>
        <w:rPr>
          <w:sz w:val="22"/>
          <w:szCs w:val="22"/>
        </w:rPr>
      </w:pPr>
      <w:r>
        <w:rPr>
          <w:sz w:val="22"/>
          <w:szCs w:val="22"/>
        </w:rPr>
        <w:t xml:space="preserve">Wykonawca zobowiązany jest przekazywać do służ BHP i Ochrony Środowiska Zamawiającego informacje na temat wypadków przy pracy oraz złego stanu zdrowia pracowników, które zostały stwierdzone w związku z realizacją przedmiotu Umowy. Informację należy przekazać bez zbędnej zwłoki, jednak nie później niż 48 godzin od chwili powzięcia wiadomości o takim zdarzeniu. Po zakończeniu badania wypadku Wykonawca przekazuje opis okoliczności, przyczyn oraz skutki wypadku (bez danych osobowych) do służb BHP i Ochrony Środowiska Zamawiającego. Informacje te będą przesyłane na adres email: </w:t>
      </w:r>
      <w:r>
        <w:rPr>
          <w:color w:val="0000FF"/>
          <w:sz w:val="22"/>
          <w:szCs w:val="22"/>
        </w:rPr>
        <w:t xml:space="preserve">anna.bugaj@tauron.pl </w:t>
      </w:r>
      <w:r>
        <w:rPr>
          <w:sz w:val="22"/>
          <w:szCs w:val="22"/>
        </w:rPr>
        <w:t xml:space="preserve">oraz </w:t>
      </w:r>
      <w:r>
        <w:rPr>
          <w:color w:val="0000FF"/>
          <w:sz w:val="22"/>
          <w:szCs w:val="22"/>
        </w:rPr>
        <w:t>magdalena.gornik-cieciura@tauron.pl</w:t>
      </w:r>
      <w:r>
        <w:rPr>
          <w:b/>
          <w:bCs/>
          <w:sz w:val="22"/>
          <w:szCs w:val="22"/>
        </w:rPr>
        <w:t xml:space="preserve">. </w:t>
      </w:r>
    </w:p>
    <w:p w14:paraId="5AF4ABD2" w14:textId="0487ED9A" w:rsidR="00980869" w:rsidRDefault="00980869" w:rsidP="00980869">
      <w:pPr>
        <w:pStyle w:val="Default"/>
        <w:numPr>
          <w:ilvl w:val="1"/>
          <w:numId w:val="42"/>
        </w:numPr>
        <w:spacing w:after="56"/>
        <w:jc w:val="both"/>
        <w:rPr>
          <w:sz w:val="22"/>
          <w:szCs w:val="22"/>
        </w:rPr>
      </w:pPr>
      <w:r w:rsidRPr="00980869">
        <w:rPr>
          <w:sz w:val="22"/>
          <w:szCs w:val="22"/>
        </w:rPr>
        <w:t xml:space="preserve">Wykonawca zobowiązany jest w trakcie realizacji </w:t>
      </w:r>
      <w:r>
        <w:rPr>
          <w:sz w:val="22"/>
          <w:szCs w:val="22"/>
        </w:rPr>
        <w:t>przedmiot</w:t>
      </w:r>
      <w:r w:rsidRPr="00980869">
        <w:rPr>
          <w:sz w:val="22"/>
          <w:szCs w:val="22"/>
        </w:rPr>
        <w:t xml:space="preserve">u Umowy przedłożyć, na wezwanie służb BHP i Ochrony Środowiska funkcjonujących u Zamawiającego, oświadczenie w zakresie liczby wypadków przy pracy zaistniałych w wyniku realizacji </w:t>
      </w:r>
      <w:r>
        <w:rPr>
          <w:sz w:val="22"/>
          <w:szCs w:val="22"/>
        </w:rPr>
        <w:t>przedmiot</w:t>
      </w:r>
      <w:r w:rsidRPr="00980869">
        <w:rPr>
          <w:sz w:val="22"/>
          <w:szCs w:val="22"/>
        </w:rPr>
        <w:t xml:space="preserve">u Umowy, oraz liczby roboczogodzin przepracowanych przez pracowników Wykonawcy w związku z realizacją </w:t>
      </w:r>
      <w:r>
        <w:rPr>
          <w:sz w:val="22"/>
          <w:szCs w:val="22"/>
        </w:rPr>
        <w:t>przedmiot</w:t>
      </w:r>
      <w:r w:rsidRPr="00980869">
        <w:rPr>
          <w:sz w:val="22"/>
          <w:szCs w:val="22"/>
        </w:rPr>
        <w:t xml:space="preserve">u Umowy. Osobą realizującą te zadania ze strony Zamawiającego będzie Anna Bugaj, email: </w:t>
      </w:r>
      <w:r w:rsidRPr="00980869">
        <w:rPr>
          <w:color w:val="0000FF"/>
          <w:sz w:val="22"/>
          <w:szCs w:val="22"/>
        </w:rPr>
        <w:t>anna.bugaj@tauron.pl</w:t>
      </w:r>
      <w:r w:rsidRPr="00980869">
        <w:rPr>
          <w:sz w:val="22"/>
          <w:szCs w:val="22"/>
        </w:rPr>
        <w:t xml:space="preserve">, tel. +48 571 666 818 oraz Magdalena Górnik-Cieciura, tel. 519 031 691, email : </w:t>
      </w:r>
      <w:r w:rsidRPr="00980869">
        <w:rPr>
          <w:color w:val="0000FF"/>
          <w:sz w:val="22"/>
          <w:szCs w:val="22"/>
        </w:rPr>
        <w:t xml:space="preserve">magdalena.gornik-cieciura@tauron.pl </w:t>
      </w:r>
    </w:p>
    <w:p w14:paraId="3B54BB76" w14:textId="2D564BA5" w:rsidR="00980869" w:rsidRDefault="00980869" w:rsidP="00980869">
      <w:pPr>
        <w:pStyle w:val="Default"/>
        <w:numPr>
          <w:ilvl w:val="1"/>
          <w:numId w:val="42"/>
        </w:numPr>
        <w:spacing w:after="56"/>
        <w:jc w:val="both"/>
        <w:rPr>
          <w:sz w:val="22"/>
          <w:szCs w:val="22"/>
        </w:rPr>
      </w:pPr>
      <w:r w:rsidRPr="00980869">
        <w:rPr>
          <w:sz w:val="22"/>
          <w:szCs w:val="22"/>
        </w:rPr>
        <w:t xml:space="preserve">Oświadczenie takie będzie przesłane na wskazany w zdaniu poprzednim adres e-mail, bez zbędnej zwłoki, jednak nie później niż w terminie do 5 dni roboczych od otrzymania wezwania. Wzór oświadczenia stanowi Załącznik nr </w:t>
      </w:r>
      <w:r w:rsidRPr="00896FA1">
        <w:rPr>
          <w:sz w:val="22"/>
          <w:szCs w:val="22"/>
          <w:highlight w:val="yellow"/>
        </w:rPr>
        <w:t>5</w:t>
      </w:r>
      <w:r w:rsidRPr="00980869">
        <w:rPr>
          <w:sz w:val="22"/>
          <w:szCs w:val="22"/>
        </w:rPr>
        <w:t xml:space="preserve"> do Umowy. </w:t>
      </w:r>
    </w:p>
    <w:p w14:paraId="23F44419" w14:textId="5051D984" w:rsidR="00980869" w:rsidRPr="00896FA1" w:rsidRDefault="00980869" w:rsidP="00896FA1">
      <w:pPr>
        <w:pStyle w:val="Default"/>
        <w:numPr>
          <w:ilvl w:val="1"/>
          <w:numId w:val="42"/>
        </w:numPr>
        <w:spacing w:after="56"/>
        <w:jc w:val="both"/>
        <w:rPr>
          <w:sz w:val="22"/>
          <w:szCs w:val="22"/>
        </w:rPr>
      </w:pPr>
      <w:r w:rsidRPr="00980869">
        <w:rPr>
          <w:sz w:val="22"/>
          <w:szCs w:val="22"/>
        </w:rPr>
        <w:t xml:space="preserve">Wykonawca zobowiązany jest po zakończeniu realizacji </w:t>
      </w:r>
      <w:r>
        <w:rPr>
          <w:sz w:val="22"/>
          <w:szCs w:val="22"/>
        </w:rPr>
        <w:t>p</w:t>
      </w:r>
      <w:r w:rsidRPr="00980869">
        <w:rPr>
          <w:sz w:val="22"/>
          <w:szCs w:val="22"/>
        </w:rPr>
        <w:t>rzedmiotu Umowy</w:t>
      </w:r>
      <w:r w:rsidRPr="00896FA1">
        <w:rPr>
          <w:sz w:val="22"/>
          <w:szCs w:val="22"/>
          <w:highlight w:val="yellow"/>
        </w:rPr>
        <w:t>, w tym po upływie okresów Gwarancji i rękojmi,</w:t>
      </w:r>
      <w:r w:rsidRPr="00980869">
        <w:rPr>
          <w:sz w:val="22"/>
          <w:szCs w:val="22"/>
        </w:rPr>
        <w:t xml:space="preserve"> dołączyć obligatoryjnie do faktury oświadczenie, o którym mowa w lit. b) powyżej, oraz przesłać je na adres: </w:t>
      </w:r>
      <w:r w:rsidRPr="00980869">
        <w:rPr>
          <w:color w:val="0000FF"/>
          <w:sz w:val="22"/>
          <w:szCs w:val="22"/>
        </w:rPr>
        <w:t xml:space="preserve">anna.bugaj@tauron.pl </w:t>
      </w:r>
      <w:r w:rsidRPr="00980869">
        <w:rPr>
          <w:sz w:val="22"/>
          <w:szCs w:val="22"/>
        </w:rPr>
        <w:t xml:space="preserve">oraz </w:t>
      </w:r>
      <w:r w:rsidRPr="00980869">
        <w:rPr>
          <w:color w:val="0000FF"/>
          <w:sz w:val="22"/>
          <w:szCs w:val="22"/>
        </w:rPr>
        <w:t>magdalena.gornik-cieciura@tauron.pl</w:t>
      </w:r>
      <w:r w:rsidRPr="00980869">
        <w:rPr>
          <w:b/>
          <w:bCs/>
          <w:sz w:val="22"/>
          <w:szCs w:val="22"/>
        </w:rPr>
        <w:t xml:space="preserve">. </w:t>
      </w:r>
    </w:p>
    <w:p w14:paraId="4F71EB22" w14:textId="77777777" w:rsidR="0052543B" w:rsidRDefault="0052543B" w:rsidP="0052543B">
      <w:pPr>
        <w:pStyle w:val="Tekstpodstawowy2"/>
        <w:keepNext/>
        <w:widowControl w:val="0"/>
        <w:spacing w:line="240" w:lineRule="auto"/>
        <w:jc w:val="center"/>
        <w:rPr>
          <w:rFonts w:cs="Arial"/>
          <w:b/>
          <w:bCs/>
          <w:sz w:val="22"/>
          <w:szCs w:val="22"/>
        </w:rPr>
      </w:pPr>
    </w:p>
    <w:p w14:paraId="6ADA31F2" w14:textId="77777777" w:rsidR="00414EDB" w:rsidRPr="00E8120A" w:rsidRDefault="00414EDB" w:rsidP="00414EDB">
      <w:pPr>
        <w:pStyle w:val="Tekstpodstawowy2"/>
        <w:keepNext/>
        <w:widowControl w:val="0"/>
        <w:spacing w:line="240" w:lineRule="auto"/>
        <w:jc w:val="center"/>
        <w:rPr>
          <w:rFonts w:cs="Arial"/>
          <w:b/>
          <w:bCs/>
          <w:sz w:val="22"/>
          <w:szCs w:val="22"/>
        </w:rPr>
      </w:pPr>
      <w:bookmarkStart w:id="3" w:name="OLE_LINK1"/>
      <w:bookmarkStart w:id="4" w:name="OLE_LINK2"/>
      <w:r w:rsidRPr="00E8120A">
        <w:rPr>
          <w:rFonts w:cs="Arial"/>
          <w:b/>
          <w:bCs/>
          <w:sz w:val="22"/>
          <w:szCs w:val="22"/>
        </w:rPr>
        <w:t xml:space="preserve">§ </w:t>
      </w:r>
      <w:r w:rsidR="00D57ADA" w:rsidRPr="00E8120A">
        <w:rPr>
          <w:rFonts w:cs="Arial"/>
          <w:b/>
          <w:bCs/>
          <w:sz w:val="22"/>
          <w:szCs w:val="22"/>
        </w:rPr>
        <w:t>2</w:t>
      </w:r>
      <w:r w:rsidR="0052543B">
        <w:rPr>
          <w:rFonts w:cs="Arial"/>
          <w:b/>
          <w:bCs/>
          <w:sz w:val="22"/>
          <w:szCs w:val="22"/>
        </w:rPr>
        <w:t>6</w:t>
      </w:r>
    </w:p>
    <w:p w14:paraId="4FBAF385" w14:textId="77777777" w:rsidR="00414EDB" w:rsidRPr="00E8120A" w:rsidRDefault="00414EDB" w:rsidP="00414EDB">
      <w:pPr>
        <w:keepNext/>
        <w:widowControl w:val="0"/>
        <w:tabs>
          <w:tab w:val="left" w:pos="0"/>
        </w:tabs>
        <w:spacing w:after="120"/>
        <w:jc w:val="center"/>
        <w:rPr>
          <w:rFonts w:cs="Arial"/>
          <w:b/>
          <w:sz w:val="22"/>
          <w:szCs w:val="22"/>
        </w:rPr>
      </w:pPr>
      <w:r w:rsidRPr="00E8120A">
        <w:rPr>
          <w:rFonts w:cs="Arial"/>
          <w:b/>
          <w:sz w:val="22"/>
          <w:szCs w:val="22"/>
        </w:rPr>
        <w:t>POSTANOWIENIA KOŃCOWE</w:t>
      </w:r>
    </w:p>
    <w:bookmarkEnd w:id="3"/>
    <w:bookmarkEnd w:id="4"/>
    <w:p w14:paraId="521D10A7" w14:textId="05262A2F" w:rsidR="00414EDB" w:rsidRPr="00E8120A" w:rsidRDefault="00414EDB" w:rsidP="00696B37">
      <w:pPr>
        <w:pStyle w:val="Tekstpodstawowy"/>
        <w:widowControl w:val="0"/>
        <w:numPr>
          <w:ilvl w:val="0"/>
          <w:numId w:val="22"/>
        </w:numPr>
        <w:jc w:val="both"/>
        <w:rPr>
          <w:rFonts w:cs="Arial"/>
          <w:sz w:val="22"/>
          <w:szCs w:val="22"/>
        </w:rPr>
      </w:pPr>
      <w:r w:rsidRPr="00E8120A">
        <w:rPr>
          <w:rFonts w:cs="Arial"/>
          <w:sz w:val="22"/>
          <w:szCs w:val="22"/>
        </w:rPr>
        <w:t xml:space="preserve">W przypadkach i na zasadach prawem przewidzianych </w:t>
      </w:r>
      <w:r w:rsidR="00A22860">
        <w:rPr>
          <w:rFonts w:cs="Arial"/>
          <w:sz w:val="22"/>
          <w:szCs w:val="22"/>
        </w:rPr>
        <w:t>każda ze Stron</w:t>
      </w:r>
      <w:r w:rsidR="00A22860" w:rsidRPr="00E8120A">
        <w:rPr>
          <w:rFonts w:cs="Arial"/>
          <w:sz w:val="22"/>
          <w:szCs w:val="22"/>
        </w:rPr>
        <w:t xml:space="preserve"> </w:t>
      </w:r>
      <w:r w:rsidRPr="00E8120A">
        <w:rPr>
          <w:rFonts w:cs="Arial"/>
          <w:sz w:val="22"/>
          <w:szCs w:val="22"/>
        </w:rPr>
        <w:t xml:space="preserve">ma prawo </w:t>
      </w:r>
      <w:r w:rsidRPr="00E8120A">
        <w:rPr>
          <w:rFonts w:cs="Arial"/>
          <w:sz w:val="22"/>
          <w:szCs w:val="22"/>
        </w:rPr>
        <w:br/>
        <w:t>do naliczania i dochodzenia odsetek</w:t>
      </w:r>
      <w:r w:rsidR="00A22860">
        <w:rPr>
          <w:rFonts w:cs="Arial"/>
          <w:sz w:val="22"/>
          <w:szCs w:val="22"/>
        </w:rPr>
        <w:t xml:space="preserve"> za opóźnienie w płatności</w:t>
      </w:r>
      <w:r w:rsidRPr="00E8120A">
        <w:rPr>
          <w:rFonts w:cs="Arial"/>
          <w:sz w:val="22"/>
          <w:szCs w:val="22"/>
        </w:rPr>
        <w:t>.</w:t>
      </w:r>
    </w:p>
    <w:p w14:paraId="4014C09E" w14:textId="77777777" w:rsidR="00414EDB" w:rsidRPr="00E8120A" w:rsidRDefault="00414EDB" w:rsidP="00696B37">
      <w:pPr>
        <w:pStyle w:val="Tekstpodstawowy"/>
        <w:widowControl w:val="0"/>
        <w:numPr>
          <w:ilvl w:val="0"/>
          <w:numId w:val="22"/>
        </w:numPr>
        <w:jc w:val="both"/>
        <w:rPr>
          <w:rFonts w:cs="Arial"/>
          <w:sz w:val="22"/>
          <w:szCs w:val="22"/>
        </w:rPr>
      </w:pPr>
      <w:r w:rsidRPr="00E8120A">
        <w:rPr>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772E4117" w14:textId="77777777" w:rsidR="00414EDB" w:rsidRPr="00E8120A" w:rsidRDefault="00414EDB" w:rsidP="00696B37">
      <w:pPr>
        <w:pStyle w:val="Tekstpodstawowy"/>
        <w:widowControl w:val="0"/>
        <w:numPr>
          <w:ilvl w:val="0"/>
          <w:numId w:val="22"/>
        </w:numPr>
        <w:jc w:val="both"/>
        <w:rPr>
          <w:rFonts w:cs="Arial"/>
          <w:sz w:val="22"/>
          <w:szCs w:val="22"/>
        </w:rPr>
      </w:pPr>
      <w:r w:rsidRPr="00E8120A">
        <w:rPr>
          <w:rFonts w:cs="Arial"/>
          <w:sz w:val="22"/>
          <w:szCs w:val="22"/>
        </w:rPr>
        <w:lastRenderedPageBreak/>
        <w:t xml:space="preserve">Strony zobowiązane są informować się wzajemnie w formie pisemnej o zmianie ich siedzib i adresów wskazanych w Umowie. W przypadku zaniechania tego obowiązku przez jedną ze Stron, doręczenie staje się skuteczne z chwilą dotarcia pisma drugiej ze Stron na ostatni znany jej adres Strony, która uchybiła obowiązkowi wynikającemu </w:t>
      </w:r>
      <w:r w:rsidRPr="00E8120A">
        <w:br/>
      </w:r>
      <w:r w:rsidRPr="00E8120A">
        <w:rPr>
          <w:rFonts w:cs="Arial"/>
          <w:sz w:val="22"/>
          <w:szCs w:val="22"/>
        </w:rPr>
        <w:t>z niniejszego ustępu.</w:t>
      </w:r>
    </w:p>
    <w:p w14:paraId="44840B70" w14:textId="77777777" w:rsidR="00414EDB" w:rsidRPr="00E8120A" w:rsidRDefault="00414EDB" w:rsidP="00696B37">
      <w:pPr>
        <w:pStyle w:val="Tekstpodstawowy"/>
        <w:numPr>
          <w:ilvl w:val="0"/>
          <w:numId w:val="22"/>
        </w:numPr>
        <w:jc w:val="both"/>
        <w:rPr>
          <w:rFonts w:eastAsia="Arial" w:cs="Arial"/>
          <w:sz w:val="22"/>
          <w:szCs w:val="22"/>
        </w:rPr>
      </w:pPr>
      <w:r w:rsidRPr="00E8120A">
        <w:rPr>
          <w:rFonts w:cs="Arial"/>
          <w:sz w:val="22"/>
          <w:szCs w:val="22"/>
        </w:rPr>
        <w:t xml:space="preserve">Z zastrzeżeniem ust. 3 ilekroć w niniejszej </w:t>
      </w:r>
      <w:r w:rsidR="00642B1C" w:rsidRPr="00E8120A">
        <w:rPr>
          <w:rFonts w:cs="Arial"/>
          <w:sz w:val="22"/>
          <w:szCs w:val="22"/>
        </w:rPr>
        <w:t>U</w:t>
      </w:r>
      <w:r w:rsidRPr="00E8120A">
        <w:rPr>
          <w:rFonts w:cs="Arial"/>
          <w:sz w:val="22"/>
          <w:szCs w:val="22"/>
        </w:rPr>
        <w:t>mowie mowa o wymogu zachowania formy pisemnej niezastrzeżonej pod rygorem nieważności, Strony rozumieją przez to również zachowanie formy elektronicznej, o której mowa w art. 78(1) Kodeksu cywilnego.</w:t>
      </w:r>
    </w:p>
    <w:p w14:paraId="18B799BD" w14:textId="77777777" w:rsidR="00414EDB" w:rsidRPr="00E8120A" w:rsidRDefault="00414EDB" w:rsidP="00696B37">
      <w:pPr>
        <w:pStyle w:val="Tekstpodstawowy"/>
        <w:widowControl w:val="0"/>
        <w:numPr>
          <w:ilvl w:val="0"/>
          <w:numId w:val="22"/>
        </w:numPr>
        <w:jc w:val="both"/>
        <w:rPr>
          <w:rFonts w:cs="Arial"/>
          <w:sz w:val="22"/>
          <w:szCs w:val="22"/>
        </w:rPr>
      </w:pPr>
      <w:r w:rsidRPr="00E8120A">
        <w:rPr>
          <w:rFonts w:cs="Arial"/>
          <w:sz w:val="22"/>
          <w:szCs w:val="22"/>
        </w:rPr>
        <w:t xml:space="preserve">W sprawach nieuregulowanych Umową będą miały zastosowanie przepisy powszechnie obowiązujące. W przypadku sprzeczności któregokolwiek postanowienia Umowy </w:t>
      </w:r>
      <w:r w:rsidRPr="00E8120A">
        <w:br/>
      </w:r>
      <w:r w:rsidRPr="00E8120A">
        <w:rPr>
          <w:rFonts w:cs="Arial"/>
          <w:sz w:val="22"/>
          <w:szCs w:val="22"/>
        </w:rPr>
        <w:t>z powszechnie obowiązującymi przepisami prawa, pierwszeństwo mają powszechnie obowiązujące przepisy prawa.</w:t>
      </w:r>
    </w:p>
    <w:p w14:paraId="5691972A" w14:textId="77777777" w:rsidR="00414EDB" w:rsidRPr="00EE6E22" w:rsidRDefault="00414EDB" w:rsidP="00696B37">
      <w:pPr>
        <w:pStyle w:val="Tekstpodstawowy"/>
        <w:widowControl w:val="0"/>
        <w:numPr>
          <w:ilvl w:val="0"/>
          <w:numId w:val="22"/>
        </w:numPr>
        <w:jc w:val="both"/>
        <w:rPr>
          <w:rFonts w:cs="Arial"/>
          <w:sz w:val="22"/>
          <w:szCs w:val="22"/>
        </w:rPr>
      </w:pPr>
      <w:r w:rsidRPr="006A3BCF">
        <w:rPr>
          <w:rFonts w:cs="Arial"/>
          <w:sz w:val="22"/>
          <w:szCs w:val="22"/>
        </w:rPr>
        <w:t>Umowa podlega prawu polskiemu i zgodnie z nim powinna być interpretowana</w:t>
      </w:r>
      <w:r w:rsidRPr="00EE6E22">
        <w:rPr>
          <w:rFonts w:cs="Arial"/>
          <w:sz w:val="22"/>
          <w:szCs w:val="22"/>
        </w:rPr>
        <w:t>.</w:t>
      </w:r>
    </w:p>
    <w:p w14:paraId="2A61063E" w14:textId="77777777" w:rsidR="00414EDB" w:rsidRPr="00E8120A" w:rsidRDefault="00414EDB" w:rsidP="00696B37">
      <w:pPr>
        <w:pStyle w:val="Tekstpodstawowy"/>
        <w:widowControl w:val="0"/>
        <w:numPr>
          <w:ilvl w:val="0"/>
          <w:numId w:val="22"/>
        </w:numPr>
        <w:tabs>
          <w:tab w:val="num" w:pos="426"/>
        </w:tabs>
        <w:jc w:val="both"/>
        <w:rPr>
          <w:rFonts w:cs="Arial"/>
          <w:sz w:val="22"/>
          <w:szCs w:val="22"/>
        </w:rPr>
      </w:pPr>
      <w:r w:rsidRPr="00E8120A">
        <w:rPr>
          <w:rFonts w:cs="Arial"/>
          <w:sz w:val="22"/>
          <w:szCs w:val="22"/>
        </w:rPr>
        <w:t>Wszelkie spory mogące wyniknąć z Umowy będą rozpatrywane przez Sąd właściwy dla siedziby Zamawiającego.</w:t>
      </w:r>
    </w:p>
    <w:p w14:paraId="67394626" w14:textId="77777777" w:rsidR="00414EDB" w:rsidRPr="006A3BCF" w:rsidRDefault="00414EDB" w:rsidP="00696B37">
      <w:pPr>
        <w:numPr>
          <w:ilvl w:val="0"/>
          <w:numId w:val="22"/>
        </w:numPr>
        <w:spacing w:after="25" w:line="250" w:lineRule="auto"/>
        <w:ind w:right="160"/>
        <w:jc w:val="both"/>
        <w:rPr>
          <w:sz w:val="22"/>
          <w:szCs w:val="22"/>
          <w:highlight w:val="yellow"/>
        </w:rPr>
      </w:pPr>
      <w:r w:rsidRPr="006A3BCF">
        <w:rPr>
          <w:sz w:val="22"/>
          <w:szCs w:val="22"/>
          <w:highlight w:val="yellow"/>
        </w:rPr>
        <w:t xml:space="preserve">Umowę sporządzono w </w:t>
      </w:r>
      <w:r w:rsidR="00EE6E22" w:rsidRPr="006A3BCF">
        <w:rPr>
          <w:sz w:val="22"/>
          <w:szCs w:val="22"/>
          <w:highlight w:val="yellow"/>
        </w:rPr>
        <w:t xml:space="preserve">2 </w:t>
      </w:r>
      <w:r w:rsidRPr="006A3BCF">
        <w:rPr>
          <w:sz w:val="22"/>
          <w:szCs w:val="22"/>
          <w:highlight w:val="yellow"/>
        </w:rPr>
        <w:t>jednobrzmiących egzemplarzach, po jednym egzemplarzu dla każdej ze Stron.</w:t>
      </w:r>
      <w:r w:rsidR="00EE6E22" w:rsidRPr="006A3BCF" w:rsidDel="00EE6E22">
        <w:rPr>
          <w:sz w:val="22"/>
          <w:szCs w:val="22"/>
          <w:highlight w:val="yellow"/>
          <w:vertAlign w:val="superscript"/>
        </w:rPr>
        <w:t xml:space="preserve"> </w:t>
      </w:r>
      <w:r w:rsidRPr="006A3BCF">
        <w:rPr>
          <w:sz w:val="22"/>
          <w:szCs w:val="22"/>
          <w:highlight w:val="yellow"/>
        </w:rPr>
        <w:t>/Umowa zawarta została w formie elektronicznej w rozumieniu art. 78</w:t>
      </w:r>
      <w:r w:rsidR="00642B1C" w:rsidRPr="006A3BCF">
        <w:rPr>
          <w:sz w:val="22"/>
          <w:szCs w:val="22"/>
          <w:highlight w:val="yellow"/>
        </w:rPr>
        <w:t>(1)</w:t>
      </w:r>
      <w:r w:rsidR="00715AAE" w:rsidRPr="006A3BCF">
        <w:rPr>
          <w:sz w:val="22"/>
          <w:szCs w:val="22"/>
          <w:highlight w:val="yellow"/>
        </w:rPr>
        <w:t xml:space="preserve"> K</w:t>
      </w:r>
      <w:r w:rsidRPr="006A3BCF">
        <w:rPr>
          <w:sz w:val="22"/>
          <w:szCs w:val="22"/>
          <w:highlight w:val="yellow"/>
        </w:rPr>
        <w:t>odeksu cywilnego.</w:t>
      </w:r>
    </w:p>
    <w:p w14:paraId="1B45008A" w14:textId="77777777" w:rsidR="00414EDB" w:rsidRPr="006A3BCF" w:rsidRDefault="00414EDB" w:rsidP="00696B37">
      <w:pPr>
        <w:pStyle w:val="Tekstpodstawowy"/>
        <w:numPr>
          <w:ilvl w:val="0"/>
          <w:numId w:val="22"/>
        </w:numPr>
        <w:tabs>
          <w:tab w:val="num" w:pos="426"/>
        </w:tabs>
        <w:jc w:val="both"/>
        <w:rPr>
          <w:rFonts w:eastAsia="Arial" w:cs="Arial"/>
          <w:sz w:val="22"/>
          <w:szCs w:val="22"/>
          <w:highlight w:val="yellow"/>
        </w:rPr>
      </w:pPr>
      <w:r w:rsidRPr="006A3BCF">
        <w:rPr>
          <w:rFonts w:eastAsia="Arial" w:cs="Arial"/>
          <w:sz w:val="22"/>
          <w:szCs w:val="22"/>
          <w:highlight w:val="yellow"/>
        </w:rPr>
        <w:t>W przypadku gdy Umowa została zawarta w formie elektronicznej za dzień zawarcia umowy uznaje się dzień złożenia ostatniego kwalifikowanego podpisu elektronicznego.</w:t>
      </w:r>
    </w:p>
    <w:p w14:paraId="413274B7" w14:textId="77777777" w:rsidR="00414EDB" w:rsidRPr="00E8120A" w:rsidRDefault="00414EDB" w:rsidP="00414EDB"/>
    <w:p w14:paraId="47B46E5E" w14:textId="77777777" w:rsidR="0006536C" w:rsidRPr="00E8120A" w:rsidRDefault="0006536C" w:rsidP="0006536C">
      <w:pPr>
        <w:pStyle w:val="Tekstpodstawowy2"/>
        <w:keepNext/>
        <w:widowControl w:val="0"/>
        <w:spacing w:line="240" w:lineRule="auto"/>
        <w:jc w:val="center"/>
        <w:rPr>
          <w:rFonts w:cs="Arial"/>
          <w:b/>
          <w:bCs/>
          <w:sz w:val="22"/>
          <w:szCs w:val="22"/>
        </w:rPr>
      </w:pPr>
      <w:r>
        <w:rPr>
          <w:rFonts w:cs="Arial"/>
          <w:b/>
          <w:bCs/>
          <w:sz w:val="22"/>
          <w:szCs w:val="22"/>
        </w:rPr>
        <w:t>§ 2</w:t>
      </w:r>
      <w:r w:rsidR="0052543B">
        <w:rPr>
          <w:rFonts w:cs="Arial"/>
          <w:b/>
          <w:bCs/>
          <w:sz w:val="22"/>
          <w:szCs w:val="22"/>
        </w:rPr>
        <w:t>7</w:t>
      </w:r>
    </w:p>
    <w:p w14:paraId="6FFAD67A" w14:textId="77777777" w:rsidR="0006536C" w:rsidRPr="00E8120A" w:rsidRDefault="0006536C" w:rsidP="0006536C">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ZAŁĄCZNIKI</w:t>
      </w:r>
    </w:p>
    <w:p w14:paraId="0502E75B" w14:textId="77777777" w:rsidR="0006536C" w:rsidRPr="00E8120A" w:rsidRDefault="0006536C" w:rsidP="0006536C">
      <w:pPr>
        <w:keepNext/>
        <w:widowControl w:val="0"/>
        <w:numPr>
          <w:ilvl w:val="12"/>
          <w:numId w:val="0"/>
        </w:numPr>
        <w:spacing w:after="120"/>
        <w:jc w:val="both"/>
        <w:rPr>
          <w:rFonts w:cs="Arial"/>
          <w:sz w:val="22"/>
          <w:szCs w:val="22"/>
        </w:rPr>
      </w:pPr>
      <w:r w:rsidRPr="00E8120A">
        <w:rPr>
          <w:rFonts w:cs="Arial"/>
          <w:sz w:val="22"/>
          <w:szCs w:val="22"/>
        </w:rPr>
        <w:t>Integralnymi składnikami niniejszej Umowy są następujące dokumenty:</w:t>
      </w:r>
    </w:p>
    <w:p w14:paraId="5B724A3A" w14:textId="242D0858" w:rsidR="0006536C" w:rsidRPr="00EE6E22" w:rsidRDefault="0006536C" w:rsidP="0006536C">
      <w:pPr>
        <w:widowControl w:val="0"/>
        <w:numPr>
          <w:ilvl w:val="0"/>
          <w:numId w:val="4"/>
        </w:numPr>
        <w:tabs>
          <w:tab w:val="left" w:pos="284"/>
        </w:tabs>
        <w:spacing w:after="120"/>
        <w:ind w:left="284" w:hanging="284"/>
        <w:jc w:val="both"/>
        <w:rPr>
          <w:rFonts w:cs="Arial"/>
          <w:sz w:val="22"/>
          <w:szCs w:val="22"/>
        </w:rPr>
      </w:pPr>
      <w:r w:rsidRPr="00EE6E22">
        <w:rPr>
          <w:rFonts w:cs="Arial"/>
          <w:sz w:val="22"/>
          <w:szCs w:val="22"/>
        </w:rPr>
        <w:t xml:space="preserve">Załącznik nr 1 do Umowy (Opis </w:t>
      </w:r>
      <w:r w:rsidR="00980869">
        <w:rPr>
          <w:rFonts w:cs="Arial"/>
          <w:sz w:val="22"/>
          <w:szCs w:val="22"/>
        </w:rPr>
        <w:t>przedmiot</w:t>
      </w:r>
      <w:r w:rsidRPr="00EE6E22">
        <w:rPr>
          <w:rFonts w:cs="Arial"/>
          <w:sz w:val="22"/>
          <w:szCs w:val="22"/>
        </w:rPr>
        <w:t>u Zamówienia),</w:t>
      </w:r>
    </w:p>
    <w:p w14:paraId="2004E0E1" w14:textId="6F3D21EF" w:rsidR="00834762" w:rsidRPr="00896FA1" w:rsidRDefault="00834762" w:rsidP="0006536C">
      <w:pPr>
        <w:widowControl w:val="0"/>
        <w:numPr>
          <w:ilvl w:val="0"/>
          <w:numId w:val="4"/>
        </w:numPr>
        <w:tabs>
          <w:tab w:val="left" w:pos="284"/>
        </w:tabs>
        <w:spacing w:after="120"/>
        <w:ind w:left="284" w:hanging="284"/>
        <w:jc w:val="both"/>
        <w:rPr>
          <w:rFonts w:cs="Arial"/>
          <w:i/>
          <w:iCs/>
          <w:sz w:val="22"/>
          <w:szCs w:val="22"/>
          <w:highlight w:val="yellow"/>
        </w:rPr>
      </w:pPr>
      <w:r w:rsidRPr="00896FA1">
        <w:rPr>
          <w:rFonts w:cs="Arial"/>
          <w:sz w:val="22"/>
          <w:szCs w:val="22"/>
          <w:highlight w:val="yellow"/>
        </w:rPr>
        <w:t>Załącznik nr 2 do Umowy (Polisa OC</w:t>
      </w:r>
      <w:r>
        <w:rPr>
          <w:rFonts w:cs="Arial"/>
          <w:sz w:val="22"/>
          <w:szCs w:val="22"/>
          <w:highlight w:val="yellow"/>
        </w:rPr>
        <w:t xml:space="preserve"> Pojazdu</w:t>
      </w:r>
      <w:r w:rsidRPr="00896FA1">
        <w:rPr>
          <w:rFonts w:cs="Arial"/>
          <w:sz w:val="22"/>
          <w:szCs w:val="22"/>
          <w:highlight w:val="yellow"/>
        </w:rPr>
        <w:t>) [o ile dotyczy];</w:t>
      </w:r>
    </w:p>
    <w:p w14:paraId="4A966770" w14:textId="6D601935" w:rsidR="0006536C" w:rsidRDefault="0006536C" w:rsidP="0006536C">
      <w:pPr>
        <w:widowControl w:val="0"/>
        <w:numPr>
          <w:ilvl w:val="0"/>
          <w:numId w:val="4"/>
        </w:numPr>
        <w:tabs>
          <w:tab w:val="left" w:pos="284"/>
        </w:tabs>
        <w:spacing w:after="120"/>
        <w:ind w:left="284" w:hanging="284"/>
        <w:jc w:val="both"/>
        <w:rPr>
          <w:rFonts w:cs="Arial"/>
          <w:i/>
          <w:iCs/>
          <w:sz w:val="22"/>
          <w:szCs w:val="22"/>
        </w:rPr>
      </w:pPr>
      <w:r w:rsidRPr="00EE6E22">
        <w:rPr>
          <w:rFonts w:cs="Arial"/>
          <w:sz w:val="22"/>
          <w:szCs w:val="22"/>
        </w:rPr>
        <w:t>Załącznik</w:t>
      </w:r>
      <w:r w:rsidRPr="006A3BCF">
        <w:rPr>
          <w:rFonts w:cs="Arial"/>
          <w:sz w:val="22"/>
          <w:szCs w:val="22"/>
        </w:rPr>
        <w:t xml:space="preserve"> nr </w:t>
      </w:r>
      <w:r w:rsidR="00834762">
        <w:rPr>
          <w:rFonts w:cs="Arial"/>
          <w:sz w:val="22"/>
          <w:szCs w:val="22"/>
        </w:rPr>
        <w:t>3</w:t>
      </w:r>
      <w:r w:rsidR="00834762" w:rsidRPr="006A3BCF">
        <w:rPr>
          <w:rFonts w:cs="Arial"/>
          <w:sz w:val="22"/>
          <w:szCs w:val="22"/>
        </w:rPr>
        <w:t xml:space="preserve"> </w:t>
      </w:r>
      <w:r w:rsidRPr="006A3BCF">
        <w:rPr>
          <w:rFonts w:cs="Arial"/>
          <w:sz w:val="22"/>
          <w:szCs w:val="22"/>
        </w:rPr>
        <w:t xml:space="preserve">do Umowy (Protokół </w:t>
      </w:r>
      <w:r w:rsidR="00783931">
        <w:rPr>
          <w:rFonts w:cs="Arial"/>
          <w:sz w:val="22"/>
          <w:szCs w:val="22"/>
        </w:rPr>
        <w:t>zdawczo-odbiorczy Pojazdu</w:t>
      </w:r>
      <w:r w:rsidR="00783931" w:rsidRPr="006A3BCF">
        <w:rPr>
          <w:rFonts w:cs="Arial"/>
          <w:sz w:val="22"/>
          <w:szCs w:val="22"/>
        </w:rPr>
        <w:t xml:space="preserve"> </w:t>
      </w:r>
      <w:r w:rsidRPr="006A3BCF">
        <w:rPr>
          <w:rFonts w:cs="Arial"/>
          <w:sz w:val="22"/>
          <w:szCs w:val="22"/>
        </w:rPr>
        <w:t>– wzór</w:t>
      </w:r>
      <w:r>
        <w:rPr>
          <w:rFonts w:cs="Arial"/>
          <w:i/>
          <w:iCs/>
          <w:sz w:val="22"/>
          <w:szCs w:val="22"/>
        </w:rPr>
        <w:t>)</w:t>
      </w:r>
      <w:r w:rsidR="00834762">
        <w:rPr>
          <w:rFonts w:cs="Arial"/>
          <w:i/>
          <w:iCs/>
          <w:sz w:val="22"/>
          <w:szCs w:val="22"/>
        </w:rPr>
        <w:t>;</w:t>
      </w:r>
    </w:p>
    <w:p w14:paraId="79A5AEDF" w14:textId="08EBA5A9" w:rsidR="00834762" w:rsidRDefault="00834762" w:rsidP="0006536C">
      <w:pPr>
        <w:widowControl w:val="0"/>
        <w:numPr>
          <w:ilvl w:val="0"/>
          <w:numId w:val="4"/>
        </w:numPr>
        <w:tabs>
          <w:tab w:val="left" w:pos="284"/>
        </w:tabs>
        <w:spacing w:after="120"/>
        <w:ind w:left="284" w:hanging="284"/>
        <w:jc w:val="both"/>
        <w:rPr>
          <w:rFonts w:cs="Arial"/>
          <w:i/>
          <w:iCs/>
          <w:sz w:val="22"/>
          <w:szCs w:val="22"/>
        </w:rPr>
      </w:pPr>
      <w:r>
        <w:rPr>
          <w:rFonts w:cs="Arial"/>
          <w:sz w:val="22"/>
          <w:szCs w:val="22"/>
        </w:rPr>
        <w:t>Załącznik nr 4 do Umowy (Polisa OC Wykonawcy)</w:t>
      </w:r>
      <w:r w:rsidR="002745E7">
        <w:rPr>
          <w:rFonts w:cs="Arial"/>
          <w:i/>
          <w:iCs/>
          <w:sz w:val="22"/>
          <w:szCs w:val="22"/>
        </w:rPr>
        <w:t>;</w:t>
      </w:r>
    </w:p>
    <w:p w14:paraId="3D8BA9B5" w14:textId="31C4BF38" w:rsidR="002745E7" w:rsidRPr="00896FA1" w:rsidRDefault="002745E7" w:rsidP="0006536C">
      <w:pPr>
        <w:widowControl w:val="0"/>
        <w:numPr>
          <w:ilvl w:val="0"/>
          <w:numId w:val="4"/>
        </w:numPr>
        <w:tabs>
          <w:tab w:val="left" w:pos="284"/>
        </w:tabs>
        <w:spacing w:after="120"/>
        <w:ind w:left="284" w:hanging="284"/>
        <w:jc w:val="both"/>
        <w:rPr>
          <w:rFonts w:cs="Arial"/>
          <w:sz w:val="22"/>
          <w:szCs w:val="22"/>
        </w:rPr>
      </w:pPr>
      <w:r w:rsidRPr="00896FA1">
        <w:rPr>
          <w:rFonts w:cs="Arial"/>
          <w:sz w:val="22"/>
          <w:szCs w:val="22"/>
        </w:rPr>
        <w:t xml:space="preserve">Załącznik nr </w:t>
      </w:r>
      <w:r>
        <w:rPr>
          <w:rFonts w:cs="Arial"/>
          <w:sz w:val="22"/>
          <w:szCs w:val="22"/>
        </w:rPr>
        <w:t>5</w:t>
      </w:r>
      <w:r w:rsidRPr="00896FA1">
        <w:rPr>
          <w:rFonts w:cs="Arial"/>
          <w:sz w:val="22"/>
          <w:szCs w:val="22"/>
        </w:rPr>
        <w:t>: Oświadczenie Wykonawcy – wypadki/liczba roboczogodzin</w:t>
      </w:r>
      <w:r>
        <w:rPr>
          <w:rFonts w:cs="Arial"/>
          <w:sz w:val="22"/>
          <w:szCs w:val="22"/>
        </w:rPr>
        <w:t>.</w:t>
      </w:r>
    </w:p>
    <w:p w14:paraId="070B21C3" w14:textId="77777777" w:rsidR="00414EDB" w:rsidRPr="00E8120A" w:rsidRDefault="00414EDB" w:rsidP="00414EDB">
      <w:pPr>
        <w:pStyle w:val="Tekstpodstawowy"/>
        <w:tabs>
          <w:tab w:val="num" w:pos="426"/>
        </w:tabs>
        <w:jc w:val="both"/>
        <w:rPr>
          <w:rFonts w:cs="Arial"/>
        </w:rPr>
      </w:pPr>
    </w:p>
    <w:p w14:paraId="511AE2CC" w14:textId="77777777" w:rsidR="00414EDB" w:rsidRPr="00E8120A" w:rsidRDefault="00414EDB" w:rsidP="00414EDB">
      <w:pPr>
        <w:pStyle w:val="Tekstpodstawowy"/>
        <w:widowControl w:val="0"/>
        <w:ind w:left="360"/>
        <w:jc w:val="both"/>
        <w:rPr>
          <w:rFonts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414EDB" w:rsidRPr="00E8120A" w14:paraId="55232FB9" w14:textId="77777777" w:rsidTr="00414EDB">
        <w:trPr>
          <w:jc w:val="center"/>
        </w:trPr>
        <w:tc>
          <w:tcPr>
            <w:tcW w:w="4889" w:type="dxa"/>
          </w:tcPr>
          <w:p w14:paraId="0F7B855A" w14:textId="77777777" w:rsidR="00414EDB" w:rsidRPr="00E8120A" w:rsidRDefault="00414EDB" w:rsidP="00414EDB">
            <w:pPr>
              <w:widowControl w:val="0"/>
              <w:spacing w:after="120"/>
              <w:jc w:val="center"/>
              <w:rPr>
                <w:rFonts w:cs="Arial"/>
                <w:b/>
                <w:sz w:val="22"/>
                <w:szCs w:val="22"/>
              </w:rPr>
            </w:pPr>
          </w:p>
        </w:tc>
        <w:tc>
          <w:tcPr>
            <w:tcW w:w="4679" w:type="dxa"/>
          </w:tcPr>
          <w:p w14:paraId="10B78DFD" w14:textId="77777777" w:rsidR="00414EDB" w:rsidRPr="00E8120A" w:rsidRDefault="00414EDB" w:rsidP="00414EDB">
            <w:pPr>
              <w:widowControl w:val="0"/>
              <w:spacing w:after="120"/>
              <w:jc w:val="center"/>
              <w:rPr>
                <w:rFonts w:cs="Arial"/>
                <w:b/>
                <w:sz w:val="22"/>
                <w:szCs w:val="22"/>
              </w:rPr>
            </w:pPr>
          </w:p>
          <w:p w14:paraId="6CCED08A" w14:textId="77777777" w:rsidR="00414EDB" w:rsidRPr="00E8120A" w:rsidRDefault="00414EDB" w:rsidP="00414EDB">
            <w:pPr>
              <w:widowControl w:val="0"/>
              <w:spacing w:after="120"/>
              <w:jc w:val="center"/>
              <w:rPr>
                <w:rFonts w:cs="Arial"/>
                <w:b/>
                <w:sz w:val="22"/>
                <w:szCs w:val="22"/>
              </w:rPr>
            </w:pPr>
          </w:p>
        </w:tc>
      </w:tr>
      <w:tr w:rsidR="00414EDB" w:rsidRPr="00E8120A" w14:paraId="3CF07DEF" w14:textId="77777777" w:rsidTr="00414EDB">
        <w:trPr>
          <w:jc w:val="center"/>
        </w:trPr>
        <w:tc>
          <w:tcPr>
            <w:tcW w:w="4889" w:type="dxa"/>
          </w:tcPr>
          <w:p w14:paraId="41EAB422" w14:textId="77777777" w:rsidR="00414EDB" w:rsidRPr="00E8120A" w:rsidRDefault="00414EDB" w:rsidP="00414EDB">
            <w:pPr>
              <w:widowControl w:val="0"/>
              <w:rPr>
                <w:rFonts w:cs="Arial"/>
                <w:i/>
                <w:sz w:val="22"/>
                <w:szCs w:val="22"/>
              </w:rPr>
            </w:pPr>
          </w:p>
          <w:p w14:paraId="640D53B7" w14:textId="77777777" w:rsidR="00414EDB" w:rsidRPr="00E8120A" w:rsidRDefault="00414EDB" w:rsidP="00414EDB">
            <w:pPr>
              <w:widowControl w:val="0"/>
              <w:rPr>
                <w:rFonts w:cs="Arial"/>
                <w:i/>
                <w:sz w:val="22"/>
                <w:szCs w:val="22"/>
              </w:rPr>
            </w:pPr>
          </w:p>
          <w:p w14:paraId="6E518BBD" w14:textId="77777777" w:rsidR="00414EDB" w:rsidRPr="00E8120A" w:rsidRDefault="00414EDB" w:rsidP="00414EDB">
            <w:pPr>
              <w:widowControl w:val="0"/>
              <w:jc w:val="center"/>
              <w:rPr>
                <w:rFonts w:cs="Arial"/>
                <w:sz w:val="22"/>
                <w:szCs w:val="22"/>
              </w:rPr>
            </w:pPr>
            <w:r w:rsidRPr="00E8120A">
              <w:rPr>
                <w:rFonts w:cs="Arial"/>
                <w:i/>
                <w:sz w:val="22"/>
                <w:szCs w:val="22"/>
              </w:rPr>
              <w:t>..................................................................... (podpis i pieczęć Wykonawcy)</w:t>
            </w:r>
          </w:p>
        </w:tc>
        <w:tc>
          <w:tcPr>
            <w:tcW w:w="4679" w:type="dxa"/>
          </w:tcPr>
          <w:p w14:paraId="496ABFF4" w14:textId="77777777" w:rsidR="00414EDB" w:rsidRPr="00E8120A" w:rsidRDefault="00414EDB" w:rsidP="00414EDB">
            <w:pPr>
              <w:widowControl w:val="0"/>
              <w:jc w:val="center"/>
              <w:rPr>
                <w:rFonts w:cs="Arial"/>
                <w:sz w:val="22"/>
                <w:szCs w:val="22"/>
              </w:rPr>
            </w:pPr>
          </w:p>
          <w:p w14:paraId="1F52DBDE" w14:textId="77777777" w:rsidR="00414EDB" w:rsidRPr="00E8120A" w:rsidRDefault="00414EDB" w:rsidP="00414EDB">
            <w:pPr>
              <w:widowControl w:val="0"/>
              <w:jc w:val="center"/>
              <w:rPr>
                <w:rFonts w:cs="Arial"/>
                <w:sz w:val="22"/>
                <w:szCs w:val="22"/>
              </w:rPr>
            </w:pPr>
          </w:p>
          <w:p w14:paraId="48C9A086" w14:textId="77777777" w:rsidR="00414EDB" w:rsidRPr="00E8120A" w:rsidRDefault="00414EDB" w:rsidP="00414EDB">
            <w:pPr>
              <w:widowControl w:val="0"/>
              <w:jc w:val="center"/>
              <w:rPr>
                <w:rFonts w:cs="Arial"/>
                <w:i/>
                <w:sz w:val="22"/>
                <w:szCs w:val="22"/>
              </w:rPr>
            </w:pPr>
            <w:r w:rsidRPr="00E8120A">
              <w:rPr>
                <w:rFonts w:cs="Arial"/>
                <w:i/>
                <w:sz w:val="22"/>
                <w:szCs w:val="22"/>
              </w:rPr>
              <w:t>.....................................................................</w:t>
            </w:r>
          </w:p>
          <w:p w14:paraId="7A201C74" w14:textId="77777777" w:rsidR="00414EDB" w:rsidRPr="00E8120A" w:rsidRDefault="00414EDB" w:rsidP="00414EDB">
            <w:pPr>
              <w:widowControl w:val="0"/>
              <w:jc w:val="center"/>
              <w:rPr>
                <w:rFonts w:cs="Arial"/>
                <w:i/>
                <w:sz w:val="22"/>
                <w:szCs w:val="22"/>
              </w:rPr>
            </w:pPr>
            <w:r w:rsidRPr="00E8120A">
              <w:rPr>
                <w:rFonts w:cs="Arial"/>
                <w:i/>
                <w:sz w:val="22"/>
                <w:szCs w:val="22"/>
              </w:rPr>
              <w:t>(podpis i pieczęć Zamawiającego)</w:t>
            </w:r>
          </w:p>
        </w:tc>
      </w:tr>
    </w:tbl>
    <w:p w14:paraId="711C13F6" w14:textId="77777777" w:rsidR="00414EDB" w:rsidRPr="00E8120A" w:rsidRDefault="00414EDB" w:rsidP="00715AAE">
      <w:pPr>
        <w:keepNext/>
        <w:widowControl w:val="0"/>
        <w:spacing w:after="120"/>
        <w:rPr>
          <w:rFonts w:cs="Arial"/>
          <w:sz w:val="22"/>
          <w:szCs w:val="22"/>
          <w:u w:val="single"/>
        </w:rPr>
      </w:pPr>
      <w:r w:rsidRPr="00E8120A">
        <w:rPr>
          <w:rFonts w:cs="Arial"/>
          <w:sz w:val="22"/>
          <w:szCs w:val="22"/>
          <w:u w:val="single"/>
        </w:rPr>
        <w:br w:type="page"/>
      </w:r>
      <w:r w:rsidRPr="00E8120A">
        <w:rPr>
          <w:rFonts w:cs="Arial"/>
          <w:sz w:val="22"/>
          <w:szCs w:val="22"/>
          <w:u w:val="single"/>
        </w:rPr>
        <w:lastRenderedPageBreak/>
        <w:t>Załącznik nr 1 do Umowy dostawy urządzeń:</w:t>
      </w:r>
    </w:p>
    <w:p w14:paraId="5D36B1E9" w14:textId="77777777" w:rsidR="00414EDB" w:rsidRPr="00E8120A" w:rsidRDefault="00414EDB" w:rsidP="00414EDB">
      <w:pPr>
        <w:keepNext/>
        <w:widowControl w:val="0"/>
        <w:spacing w:after="120"/>
        <w:jc w:val="center"/>
        <w:rPr>
          <w:rFonts w:cs="Arial"/>
          <w:sz w:val="22"/>
          <w:szCs w:val="22"/>
          <w:u w:val="single"/>
        </w:rPr>
      </w:pPr>
    </w:p>
    <w:p w14:paraId="16542711" w14:textId="1AB3FB85" w:rsidR="00414EDB" w:rsidRPr="00E8120A" w:rsidRDefault="00EE6E22" w:rsidP="00414EDB">
      <w:pPr>
        <w:keepNext/>
        <w:widowControl w:val="0"/>
        <w:spacing w:after="120"/>
        <w:jc w:val="center"/>
        <w:rPr>
          <w:rFonts w:cs="Arial"/>
          <w:b/>
          <w:i/>
          <w:sz w:val="22"/>
          <w:szCs w:val="22"/>
        </w:rPr>
      </w:pPr>
      <w:r>
        <w:rPr>
          <w:rFonts w:cs="Arial"/>
          <w:b/>
          <w:sz w:val="22"/>
          <w:szCs w:val="22"/>
        </w:rPr>
        <w:t xml:space="preserve">Opis </w:t>
      </w:r>
      <w:r w:rsidR="00980869">
        <w:rPr>
          <w:rFonts w:cs="Arial"/>
          <w:b/>
          <w:sz w:val="22"/>
          <w:szCs w:val="22"/>
        </w:rPr>
        <w:t>przedmiot</w:t>
      </w:r>
      <w:r>
        <w:rPr>
          <w:rFonts w:cs="Arial"/>
          <w:b/>
          <w:sz w:val="22"/>
          <w:szCs w:val="22"/>
        </w:rPr>
        <w:t>u Zamówienia (OPZ)</w:t>
      </w:r>
    </w:p>
    <w:p w14:paraId="356B6E79" w14:textId="77777777" w:rsidR="00414EDB" w:rsidRPr="00E8120A" w:rsidRDefault="00414EDB" w:rsidP="00414EDB">
      <w:pPr>
        <w:keepNext/>
        <w:widowControl w:val="0"/>
        <w:spacing w:after="120"/>
        <w:jc w:val="both"/>
        <w:rPr>
          <w:rFonts w:cs="Arial"/>
          <w:sz w:val="22"/>
          <w:szCs w:val="22"/>
          <w:u w:val="single"/>
        </w:rPr>
      </w:pPr>
    </w:p>
    <w:p w14:paraId="7579F3BE" w14:textId="77777777" w:rsidR="00414EDB" w:rsidRPr="00E8120A" w:rsidRDefault="00414EDB" w:rsidP="00414EDB">
      <w:pPr>
        <w:keepNext/>
        <w:widowControl w:val="0"/>
        <w:jc w:val="both"/>
        <w:rPr>
          <w:rFonts w:cs="Arial"/>
          <w:sz w:val="22"/>
          <w:szCs w:val="22"/>
          <w:u w:val="single"/>
        </w:rPr>
      </w:pPr>
    </w:p>
    <w:p w14:paraId="6288AD6B" w14:textId="5BEC702C" w:rsidR="00414EDB" w:rsidRPr="00E8120A" w:rsidRDefault="00414EDB" w:rsidP="00414EDB">
      <w:pPr>
        <w:pStyle w:val="Bezodstpw"/>
        <w:jc w:val="right"/>
        <w:rPr>
          <w:rFonts w:cs="Arial"/>
          <w:u w:val="single"/>
        </w:rPr>
      </w:pPr>
      <w:r w:rsidRPr="00E8120A">
        <w:rPr>
          <w:rFonts w:cs="Arial"/>
          <w:u w:val="single"/>
        </w:rPr>
        <w:br w:type="page"/>
      </w:r>
      <w:r w:rsidRPr="00E8120A">
        <w:rPr>
          <w:rFonts w:ascii="Arial" w:hAnsi="Arial" w:cs="Arial"/>
          <w:u w:val="single"/>
        </w:rPr>
        <w:lastRenderedPageBreak/>
        <w:t xml:space="preserve">Załącznik nr </w:t>
      </w:r>
      <w:r w:rsidR="00834762">
        <w:rPr>
          <w:rFonts w:ascii="Arial" w:hAnsi="Arial" w:cs="Arial"/>
          <w:u w:val="single"/>
        </w:rPr>
        <w:t>3</w:t>
      </w:r>
      <w:r w:rsidR="00834762" w:rsidRPr="00E8120A">
        <w:rPr>
          <w:rFonts w:ascii="Arial" w:hAnsi="Arial" w:cs="Arial"/>
          <w:u w:val="single"/>
        </w:rPr>
        <w:t xml:space="preserve"> </w:t>
      </w:r>
      <w:r w:rsidRPr="00E8120A">
        <w:rPr>
          <w:rFonts w:ascii="Arial" w:hAnsi="Arial" w:cs="Arial"/>
          <w:u w:val="single"/>
        </w:rPr>
        <w:t xml:space="preserve">do Umowy </w:t>
      </w:r>
      <w:r w:rsidR="00783931">
        <w:rPr>
          <w:rFonts w:ascii="Arial" w:hAnsi="Arial" w:cs="Arial"/>
          <w:u w:val="single"/>
        </w:rPr>
        <w:t xml:space="preserve">sprzedaży pojazdu specjalistycznego z </w:t>
      </w:r>
      <w:r w:rsidR="001824D7">
        <w:rPr>
          <w:rFonts w:ascii="Arial" w:hAnsi="Arial" w:cs="Arial"/>
          <w:u w:val="single"/>
        </w:rPr>
        <w:t>urządzeniem</w:t>
      </w:r>
    </w:p>
    <w:p w14:paraId="3071C334" w14:textId="77777777" w:rsidR="00414EDB" w:rsidRPr="00E8120A" w:rsidRDefault="00414EDB" w:rsidP="00414EDB">
      <w:pPr>
        <w:keepNext/>
        <w:widowControl w:val="0"/>
        <w:spacing w:after="120"/>
        <w:jc w:val="center"/>
        <w:rPr>
          <w:rFonts w:cs="Arial"/>
          <w:sz w:val="22"/>
          <w:szCs w:val="22"/>
          <w:u w:val="single"/>
        </w:rPr>
      </w:pPr>
    </w:p>
    <w:p w14:paraId="175A79DC" w14:textId="77777777" w:rsidR="00064B49" w:rsidRPr="002C59CC" w:rsidRDefault="00064B49" w:rsidP="006A3BCF">
      <w:pPr>
        <w:jc w:val="center"/>
        <w:rPr>
          <w:b/>
          <w:noProof/>
          <w:spacing w:val="40"/>
          <w:sz w:val="32"/>
          <w:szCs w:val="32"/>
        </w:rPr>
      </w:pPr>
      <w:r w:rsidRPr="00357D17">
        <w:rPr>
          <w:b/>
          <w:noProof/>
          <w:spacing w:val="40"/>
          <w:sz w:val="32"/>
          <w:szCs w:val="32"/>
        </w:rPr>
        <w:t xml:space="preserve">PROTOKÓŁ Nr </w:t>
      </w:r>
      <w:r w:rsidRPr="00BF69A7">
        <w:rPr>
          <w:b/>
          <w:noProof/>
          <w:spacing w:val="40"/>
          <w:sz w:val="32"/>
          <w:szCs w:val="32"/>
        </w:rPr>
        <w:t>…………</w:t>
      </w:r>
      <w:r>
        <w:rPr>
          <w:b/>
          <w:noProof/>
          <w:spacing w:val="40"/>
          <w:sz w:val="32"/>
          <w:szCs w:val="32"/>
        </w:rPr>
        <w:t>(wzór)</w:t>
      </w:r>
    </w:p>
    <w:p w14:paraId="0501A9D8" w14:textId="189823A0" w:rsidR="00064B49" w:rsidRPr="00D70CDF" w:rsidRDefault="00064B49" w:rsidP="00064B49">
      <w:pPr>
        <w:jc w:val="center"/>
        <w:rPr>
          <w:noProof/>
        </w:rPr>
      </w:pPr>
      <w:r w:rsidRPr="00D70CDF">
        <w:rPr>
          <w:noProof/>
          <w:sz w:val="24"/>
        </w:rPr>
        <w:t xml:space="preserve"> z </w:t>
      </w:r>
      <w:r w:rsidR="00783931">
        <w:rPr>
          <w:noProof/>
          <w:sz w:val="24"/>
        </w:rPr>
        <w:t>wydania Pojazdu</w:t>
      </w:r>
      <w:r w:rsidRPr="00D70CDF">
        <w:rPr>
          <w:noProof/>
        </w:rPr>
        <w:t xml:space="preserve"> </w:t>
      </w:r>
    </w:p>
    <w:p w14:paraId="2BDD6A6F" w14:textId="77777777" w:rsidR="00064B49" w:rsidRPr="00D70CDF" w:rsidRDefault="00064B49" w:rsidP="00064B49">
      <w:pPr>
        <w:spacing w:line="276" w:lineRule="auto"/>
        <w:rPr>
          <w:rFonts w:cs="Arial"/>
          <w:sz w:val="22"/>
          <w:szCs w:val="22"/>
        </w:rPr>
      </w:pPr>
    </w:p>
    <w:p w14:paraId="6848E92E" w14:textId="77777777" w:rsidR="00064B49" w:rsidRPr="007C4CF9" w:rsidRDefault="00064B49" w:rsidP="006A3BCF">
      <w:pPr>
        <w:spacing w:line="360" w:lineRule="auto"/>
        <w:rPr>
          <w:noProof/>
          <w:sz w:val="24"/>
          <w:szCs w:val="24"/>
        </w:rPr>
      </w:pPr>
      <w:r w:rsidRPr="00D70CDF">
        <w:rPr>
          <w:rFonts w:cs="Arial"/>
          <w:sz w:val="22"/>
          <w:szCs w:val="22"/>
        </w:rPr>
        <w:tab/>
      </w:r>
    </w:p>
    <w:p w14:paraId="50268724" w14:textId="77777777" w:rsidR="00064B49" w:rsidRPr="00647659" w:rsidRDefault="0011498E" w:rsidP="00696B37">
      <w:pPr>
        <w:numPr>
          <w:ilvl w:val="0"/>
          <w:numId w:val="36"/>
        </w:numPr>
        <w:ind w:left="426" w:hanging="426"/>
        <w:rPr>
          <w:noProof/>
          <w:sz w:val="24"/>
          <w:szCs w:val="24"/>
        </w:rPr>
      </w:pPr>
      <w:r>
        <w:rPr>
          <w:b/>
          <w:noProof/>
          <w:sz w:val="24"/>
          <w:szCs w:val="24"/>
        </w:rPr>
        <w:t>Nr Umowy i nazwa zadania</w:t>
      </w:r>
      <w:r w:rsidR="00064B49" w:rsidRPr="00647659">
        <w:rPr>
          <w:noProof/>
          <w:sz w:val="24"/>
          <w:szCs w:val="24"/>
        </w:rPr>
        <w:t xml:space="preserve">  </w:t>
      </w:r>
      <w:r w:rsidR="00064B49" w:rsidRPr="00BF69A7">
        <w:rPr>
          <w:noProof/>
          <w:sz w:val="24"/>
          <w:szCs w:val="24"/>
        </w:rPr>
        <w:t xml:space="preserve">. . .. . . . . . . . . . . . . . . . . . . . . . . . . . . . . . . . . . . . . . </w:t>
      </w:r>
    </w:p>
    <w:p w14:paraId="711B4C76" w14:textId="77777777" w:rsidR="00064B49" w:rsidRPr="00C170C6" w:rsidRDefault="00064B49" w:rsidP="00064B49">
      <w:pPr>
        <w:jc w:val="center"/>
        <w:rPr>
          <w:noProof/>
          <w:sz w:val="16"/>
          <w:szCs w:val="10"/>
        </w:rPr>
      </w:pPr>
      <w:r w:rsidRPr="00C170C6">
        <w:rPr>
          <w:noProof/>
          <w:sz w:val="16"/>
          <w:szCs w:val="10"/>
        </w:rPr>
        <w:t>(nazwa zadania)</w:t>
      </w:r>
    </w:p>
    <w:p w14:paraId="3F5149A5" w14:textId="77777777" w:rsidR="00064B49" w:rsidRPr="00647659" w:rsidRDefault="00064B49" w:rsidP="00696B37">
      <w:pPr>
        <w:numPr>
          <w:ilvl w:val="0"/>
          <w:numId w:val="36"/>
        </w:numPr>
        <w:ind w:left="426" w:hanging="426"/>
        <w:rPr>
          <w:noProof/>
          <w:sz w:val="24"/>
          <w:szCs w:val="24"/>
        </w:rPr>
      </w:pPr>
      <w:r w:rsidRPr="00647659">
        <w:rPr>
          <w:b/>
          <w:noProof/>
          <w:sz w:val="24"/>
          <w:szCs w:val="24"/>
        </w:rPr>
        <w:t xml:space="preserve">Adres   </w:t>
      </w:r>
      <w:r w:rsidRPr="00BF69A7">
        <w:rPr>
          <w:noProof/>
          <w:sz w:val="24"/>
          <w:szCs w:val="24"/>
        </w:rPr>
        <w:t xml:space="preserve">. . . .. . . . . . . . . . . . . . . . . . . . . . . . . . . . . . . . . . . . . . . . . . . . . . . . . . . . . . . </w:t>
      </w:r>
    </w:p>
    <w:p w14:paraId="2C8325AB" w14:textId="77777777" w:rsidR="00064B49" w:rsidRPr="00C170C6" w:rsidRDefault="00064B49" w:rsidP="00064B49">
      <w:pPr>
        <w:ind w:firstLine="3"/>
        <w:jc w:val="center"/>
        <w:rPr>
          <w:noProof/>
          <w:sz w:val="14"/>
        </w:rPr>
      </w:pPr>
      <w:r w:rsidRPr="000D6A46">
        <w:rPr>
          <w:noProof/>
          <w:sz w:val="16"/>
          <w:szCs w:val="16"/>
        </w:rPr>
        <w:t>(Gmina, Miejscowość, Ulica</w:t>
      </w:r>
      <w:r w:rsidRPr="00C170C6">
        <w:rPr>
          <w:noProof/>
          <w:sz w:val="14"/>
          <w:szCs w:val="16"/>
        </w:rPr>
        <w:t>)</w:t>
      </w:r>
    </w:p>
    <w:p w14:paraId="3E48EC16" w14:textId="77777777" w:rsidR="00064B49" w:rsidRPr="00C170C6" w:rsidRDefault="00064B49" w:rsidP="00064B49">
      <w:pPr>
        <w:ind w:left="426" w:hanging="426"/>
        <w:rPr>
          <w:noProof/>
          <w:sz w:val="4"/>
          <w:szCs w:val="6"/>
        </w:rPr>
      </w:pPr>
    </w:p>
    <w:p w14:paraId="0E95CF1A" w14:textId="77777777" w:rsidR="00064B49" w:rsidRDefault="00064B49" w:rsidP="00696B37">
      <w:pPr>
        <w:numPr>
          <w:ilvl w:val="0"/>
          <w:numId w:val="36"/>
        </w:numPr>
        <w:ind w:left="426" w:hanging="426"/>
        <w:rPr>
          <w:noProof/>
          <w:sz w:val="24"/>
          <w:szCs w:val="24"/>
        </w:rPr>
      </w:pPr>
      <w:r w:rsidRPr="00586B2F">
        <w:rPr>
          <w:b/>
          <w:noProof/>
          <w:sz w:val="24"/>
          <w:szCs w:val="24"/>
        </w:rPr>
        <w:t>Data dokonania czynności odbiorowych</w:t>
      </w:r>
      <w:r>
        <w:rPr>
          <w:b/>
          <w:noProof/>
          <w:sz w:val="24"/>
          <w:szCs w:val="24"/>
        </w:rPr>
        <w:t xml:space="preserve">: </w:t>
      </w:r>
      <w:r w:rsidRPr="00586B2F">
        <w:rPr>
          <w:b/>
          <w:noProof/>
          <w:sz w:val="24"/>
          <w:szCs w:val="24"/>
        </w:rPr>
        <w:t xml:space="preserve"> </w:t>
      </w:r>
      <w:r w:rsidRPr="00B676A1">
        <w:rPr>
          <w:noProof/>
          <w:sz w:val="24"/>
          <w:szCs w:val="24"/>
        </w:rPr>
        <w:t>. . . . . . . . . . . . . . . . . .</w:t>
      </w:r>
    </w:p>
    <w:p w14:paraId="2436DA62" w14:textId="77777777" w:rsidR="00064B49" w:rsidRPr="00586B2F" w:rsidRDefault="00064B49" w:rsidP="00064B49">
      <w:pPr>
        <w:ind w:left="426"/>
        <w:rPr>
          <w:noProof/>
          <w:sz w:val="24"/>
          <w:szCs w:val="24"/>
        </w:rPr>
      </w:pPr>
    </w:p>
    <w:p w14:paraId="6764B572" w14:textId="77777777" w:rsidR="00064B49" w:rsidRPr="000A4C3F" w:rsidRDefault="00064B49" w:rsidP="00696B37">
      <w:pPr>
        <w:numPr>
          <w:ilvl w:val="0"/>
          <w:numId w:val="36"/>
        </w:numPr>
        <w:ind w:left="426" w:hanging="426"/>
        <w:rPr>
          <w:noProof/>
          <w:sz w:val="24"/>
          <w:szCs w:val="24"/>
        </w:rPr>
      </w:pPr>
      <w:r>
        <w:rPr>
          <w:b/>
          <w:noProof/>
          <w:sz w:val="24"/>
          <w:szCs w:val="24"/>
        </w:rPr>
        <w:t>W odbiorze uczestniczyli</w:t>
      </w:r>
      <w:r w:rsidRPr="00647659">
        <w:rPr>
          <w:b/>
          <w:noProof/>
          <w:sz w:val="24"/>
          <w:szCs w:val="24"/>
        </w:rPr>
        <w:t>:</w:t>
      </w:r>
      <w:r w:rsidRPr="00BF69A7">
        <w:rPr>
          <w:b/>
          <w:noProof/>
          <w:sz w:val="24"/>
          <w:szCs w:val="24"/>
        </w:rPr>
        <w:tab/>
      </w:r>
    </w:p>
    <w:p w14:paraId="1D91BA12" w14:textId="77777777" w:rsidR="00064B49" w:rsidRDefault="00064B49" w:rsidP="00064B49">
      <w:pPr>
        <w:pStyle w:val="Akapitzlist"/>
        <w:rPr>
          <w:rFonts w:ascii="Arial" w:hAnsi="Arial"/>
          <w:b/>
          <w:noProof/>
          <w:sz w:val="24"/>
          <w:szCs w:val="24"/>
        </w:rPr>
      </w:pPr>
    </w:p>
    <w:p w14:paraId="7A9C0E57" w14:textId="27E8382E" w:rsidR="00064B49" w:rsidRDefault="00064B49" w:rsidP="000D3765">
      <w:pPr>
        <w:ind w:left="1002"/>
        <w:rPr>
          <w:noProof/>
          <w:sz w:val="24"/>
          <w:szCs w:val="24"/>
        </w:rPr>
      </w:pPr>
      <w:r w:rsidRPr="00BF69A7">
        <w:rPr>
          <w:b/>
          <w:noProof/>
          <w:sz w:val="24"/>
          <w:szCs w:val="24"/>
        </w:rPr>
        <w:t>Prz</w:t>
      </w:r>
      <w:r>
        <w:rPr>
          <w:b/>
          <w:noProof/>
          <w:sz w:val="24"/>
          <w:szCs w:val="24"/>
        </w:rPr>
        <w:t>edstawiciele Zamawi</w:t>
      </w:r>
      <w:r w:rsidR="00783931">
        <w:rPr>
          <w:b/>
          <w:noProof/>
          <w:sz w:val="24"/>
          <w:szCs w:val="24"/>
        </w:rPr>
        <w:t>a</w:t>
      </w:r>
      <w:r>
        <w:rPr>
          <w:b/>
          <w:noProof/>
          <w:sz w:val="24"/>
          <w:szCs w:val="24"/>
        </w:rPr>
        <w:t>jącego</w:t>
      </w:r>
      <w:r w:rsidRPr="00BF69A7">
        <w:rPr>
          <w:b/>
          <w:noProof/>
          <w:sz w:val="24"/>
          <w:szCs w:val="24"/>
        </w:rPr>
        <w:t xml:space="preserve">:  </w:t>
      </w:r>
      <w:r w:rsidRPr="00BF69A7">
        <w:rPr>
          <w:noProof/>
          <w:sz w:val="24"/>
          <w:szCs w:val="24"/>
        </w:rPr>
        <w:t xml:space="preserve">  </w:t>
      </w:r>
    </w:p>
    <w:p w14:paraId="4FDF1C96" w14:textId="77777777" w:rsidR="000D3765" w:rsidRDefault="000D3765" w:rsidP="006A3BCF">
      <w:pPr>
        <w:ind w:left="1002"/>
        <w:rPr>
          <w:noProof/>
          <w:sz w:val="24"/>
          <w:szCs w:val="24"/>
        </w:rPr>
      </w:pPr>
    </w:p>
    <w:p w14:paraId="3D587F6F" w14:textId="77777777" w:rsidR="00064B49" w:rsidRDefault="00064B49" w:rsidP="00696B37">
      <w:pPr>
        <w:pStyle w:val="Akapitzlist"/>
        <w:numPr>
          <w:ilvl w:val="1"/>
          <w:numId w:val="43"/>
        </w:numPr>
        <w:ind w:left="1296"/>
        <w:rPr>
          <w:noProof/>
          <w:sz w:val="24"/>
          <w:szCs w:val="24"/>
        </w:rPr>
      </w:pPr>
      <w:r>
        <w:rPr>
          <w:noProof/>
          <w:sz w:val="24"/>
          <w:szCs w:val="24"/>
        </w:rPr>
        <w:t>…………………………………………….</w:t>
      </w:r>
    </w:p>
    <w:p w14:paraId="071D901B" w14:textId="77777777" w:rsidR="000D3765" w:rsidRDefault="00064B49" w:rsidP="00696B37">
      <w:pPr>
        <w:pStyle w:val="Akapitzlist"/>
        <w:numPr>
          <w:ilvl w:val="1"/>
          <w:numId w:val="43"/>
        </w:numPr>
        <w:ind w:left="1296"/>
        <w:rPr>
          <w:noProof/>
          <w:sz w:val="24"/>
          <w:szCs w:val="24"/>
        </w:rPr>
      </w:pPr>
      <w:r>
        <w:rPr>
          <w:noProof/>
          <w:sz w:val="24"/>
          <w:szCs w:val="24"/>
        </w:rPr>
        <w:t>…………………………………………….</w:t>
      </w:r>
      <w:r w:rsidRPr="006A3BCF">
        <w:rPr>
          <w:noProof/>
          <w:sz w:val="24"/>
          <w:szCs w:val="24"/>
        </w:rPr>
        <w:tab/>
      </w:r>
    </w:p>
    <w:p w14:paraId="142E19ED" w14:textId="77777777" w:rsidR="00064B49" w:rsidRPr="006A3BCF" w:rsidRDefault="00064B49" w:rsidP="006A3BCF">
      <w:pPr>
        <w:pStyle w:val="Akapitzlist"/>
        <w:ind w:left="1296"/>
        <w:rPr>
          <w:noProof/>
          <w:sz w:val="24"/>
          <w:szCs w:val="24"/>
        </w:rPr>
      </w:pPr>
      <w:r w:rsidRPr="006A3BCF">
        <w:rPr>
          <w:noProof/>
          <w:sz w:val="24"/>
          <w:szCs w:val="24"/>
        </w:rPr>
        <w:tab/>
      </w:r>
      <w:r w:rsidRPr="006A3BCF">
        <w:rPr>
          <w:noProof/>
          <w:sz w:val="24"/>
          <w:szCs w:val="24"/>
        </w:rPr>
        <w:tab/>
      </w:r>
      <w:r w:rsidRPr="006A3BCF">
        <w:rPr>
          <w:noProof/>
          <w:sz w:val="24"/>
          <w:szCs w:val="24"/>
        </w:rPr>
        <w:tab/>
      </w:r>
    </w:p>
    <w:p w14:paraId="47A562D4" w14:textId="77777777" w:rsidR="00064B49" w:rsidRDefault="00064B49" w:rsidP="006A3BCF">
      <w:pPr>
        <w:spacing w:line="360" w:lineRule="auto"/>
        <w:ind w:left="1002"/>
        <w:rPr>
          <w:b/>
          <w:bCs/>
          <w:noProof/>
          <w:sz w:val="24"/>
          <w:szCs w:val="24"/>
        </w:rPr>
      </w:pPr>
      <w:r w:rsidRPr="006A3BCF">
        <w:rPr>
          <w:b/>
          <w:bCs/>
          <w:noProof/>
          <w:sz w:val="24"/>
          <w:szCs w:val="24"/>
        </w:rPr>
        <w:t>Przedstawiciele Wykonawcy:</w:t>
      </w:r>
    </w:p>
    <w:p w14:paraId="2ECD2EAA" w14:textId="77777777" w:rsidR="000D3765" w:rsidRDefault="000D3765" w:rsidP="00696B37">
      <w:pPr>
        <w:pStyle w:val="Akapitzlist"/>
        <w:numPr>
          <w:ilvl w:val="1"/>
          <w:numId w:val="37"/>
        </w:numPr>
        <w:ind w:firstLine="273"/>
        <w:rPr>
          <w:noProof/>
          <w:sz w:val="24"/>
          <w:szCs w:val="24"/>
        </w:rPr>
      </w:pPr>
      <w:r>
        <w:rPr>
          <w:noProof/>
          <w:sz w:val="24"/>
          <w:szCs w:val="24"/>
        </w:rPr>
        <w:t>…………………………………………….</w:t>
      </w:r>
    </w:p>
    <w:p w14:paraId="10840CD2" w14:textId="77777777" w:rsidR="000D3765" w:rsidRDefault="000D3765" w:rsidP="00696B37">
      <w:pPr>
        <w:pStyle w:val="Akapitzlist"/>
        <w:numPr>
          <w:ilvl w:val="1"/>
          <w:numId w:val="37"/>
        </w:numPr>
        <w:ind w:firstLine="273"/>
        <w:rPr>
          <w:noProof/>
          <w:sz w:val="24"/>
          <w:szCs w:val="24"/>
        </w:rPr>
      </w:pPr>
      <w:r>
        <w:rPr>
          <w:noProof/>
          <w:sz w:val="24"/>
          <w:szCs w:val="24"/>
        </w:rPr>
        <w:t>……………………………………………..</w:t>
      </w:r>
    </w:p>
    <w:p w14:paraId="34EC9EB2" w14:textId="77777777" w:rsidR="000D3765" w:rsidRDefault="000D3765" w:rsidP="006A3BCF">
      <w:pPr>
        <w:pStyle w:val="Akapitzlist"/>
        <w:ind w:left="1296"/>
        <w:rPr>
          <w:noProof/>
          <w:sz w:val="24"/>
          <w:szCs w:val="24"/>
        </w:rPr>
      </w:pPr>
    </w:p>
    <w:p w14:paraId="7490D44C" w14:textId="2846CFEB" w:rsidR="00064B49" w:rsidRPr="00BF69A7" w:rsidRDefault="00980869" w:rsidP="00696B37">
      <w:pPr>
        <w:numPr>
          <w:ilvl w:val="0"/>
          <w:numId w:val="36"/>
        </w:numPr>
        <w:spacing w:line="360" w:lineRule="auto"/>
        <w:ind w:left="426" w:hanging="426"/>
        <w:rPr>
          <w:noProof/>
          <w:sz w:val="24"/>
          <w:szCs w:val="24"/>
        </w:rPr>
      </w:pPr>
      <w:r>
        <w:rPr>
          <w:b/>
          <w:noProof/>
          <w:sz w:val="24"/>
          <w:szCs w:val="24"/>
        </w:rPr>
        <w:t>przedmiot</w:t>
      </w:r>
      <w:r w:rsidR="00064B49" w:rsidRPr="002C59CC">
        <w:rPr>
          <w:b/>
          <w:noProof/>
          <w:sz w:val="24"/>
          <w:szCs w:val="24"/>
        </w:rPr>
        <w:t xml:space="preserve"> odbioru:</w:t>
      </w:r>
      <w:r w:rsidR="00064B49" w:rsidRPr="00BF69A7">
        <w:rPr>
          <w:b/>
          <w:noProof/>
          <w:sz w:val="24"/>
          <w:szCs w:val="24"/>
        </w:rPr>
        <w:t xml:space="preserve"> </w:t>
      </w:r>
    </w:p>
    <w:p w14:paraId="732D6C4E"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30A0E08D"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26D35093"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13C6D898" w14:textId="77777777" w:rsidR="00064B49" w:rsidRDefault="00064B49" w:rsidP="00064B49">
      <w:pPr>
        <w:spacing w:line="360" w:lineRule="auto"/>
        <w:ind w:left="426"/>
        <w:jc w:val="both"/>
        <w:rPr>
          <w:noProof/>
        </w:rPr>
      </w:pPr>
      <w:r>
        <w:rPr>
          <w:noProof/>
        </w:rPr>
        <w:t>. . . . . . . . . . . . . . . . . . . . . . . . . . . . . . . . . . . . . . . . . . . . . . . . . . . . . . . . . . . . . . . . . . . . . . . . . . . . . . . . . . . . . . . . . . . . .  . . . . . . . . . . . . . . . . . . . . . . . . . . . . . . . . . . . . . . . . . . . . . . . . . . . . . . . . . . . . . .</w:t>
      </w:r>
    </w:p>
    <w:p w14:paraId="4E6FF3BE" w14:textId="77777777" w:rsidR="000D3765" w:rsidRDefault="000D3765" w:rsidP="00064B49">
      <w:pPr>
        <w:spacing w:line="360" w:lineRule="auto"/>
        <w:ind w:left="426"/>
        <w:jc w:val="both"/>
        <w:rPr>
          <w:noProof/>
        </w:rPr>
      </w:pPr>
    </w:p>
    <w:p w14:paraId="37E6A687" w14:textId="290288FB" w:rsidR="00064B49" w:rsidRPr="00586B2F" w:rsidRDefault="00064B49" w:rsidP="00696B37">
      <w:pPr>
        <w:numPr>
          <w:ilvl w:val="0"/>
          <w:numId w:val="36"/>
        </w:numPr>
        <w:ind w:left="425" w:hanging="425"/>
        <w:rPr>
          <w:noProof/>
          <w:sz w:val="24"/>
          <w:szCs w:val="24"/>
        </w:rPr>
      </w:pPr>
      <w:r>
        <w:rPr>
          <w:b/>
          <w:noProof/>
          <w:sz w:val="24"/>
          <w:szCs w:val="24"/>
        </w:rPr>
        <w:t>Zamawi</w:t>
      </w:r>
      <w:r w:rsidR="00467CCA">
        <w:rPr>
          <w:b/>
          <w:noProof/>
          <w:sz w:val="24"/>
          <w:szCs w:val="24"/>
        </w:rPr>
        <w:t>a</w:t>
      </w:r>
      <w:r>
        <w:rPr>
          <w:b/>
          <w:noProof/>
          <w:sz w:val="24"/>
          <w:szCs w:val="24"/>
        </w:rPr>
        <w:t>jący</w:t>
      </w:r>
      <w:r w:rsidRPr="002C59CC">
        <w:rPr>
          <w:b/>
          <w:noProof/>
          <w:sz w:val="24"/>
          <w:szCs w:val="24"/>
        </w:rPr>
        <w:t>:</w:t>
      </w:r>
      <w:r w:rsidRPr="00BF69A7">
        <w:rPr>
          <w:b/>
          <w:noProof/>
          <w:sz w:val="24"/>
          <w:szCs w:val="24"/>
        </w:rPr>
        <w:t xml:space="preserve"> </w:t>
      </w:r>
      <w:r w:rsidRPr="00BF69A7">
        <w:rPr>
          <w:noProof/>
          <w:sz w:val="24"/>
          <w:szCs w:val="24"/>
        </w:rPr>
        <w:t xml:space="preserve">. . . . . . . . . . . . . . . . . . . . . . . . . . . . . . . . . . . . . . . . . . . . . . </w:t>
      </w:r>
    </w:p>
    <w:p w14:paraId="268F4F1A" w14:textId="77777777" w:rsidR="00064B49" w:rsidRDefault="00064B49" w:rsidP="000D3765">
      <w:pPr>
        <w:spacing w:line="360" w:lineRule="auto"/>
        <w:ind w:left="2124" w:firstLine="708"/>
        <w:jc w:val="center"/>
        <w:rPr>
          <w:noProof/>
          <w:sz w:val="16"/>
        </w:rPr>
      </w:pPr>
      <w:r>
        <w:rPr>
          <w:noProof/>
          <w:sz w:val="16"/>
        </w:rPr>
        <w:t>(podać pełną nazwę i stałą siedzibę)</w:t>
      </w:r>
    </w:p>
    <w:p w14:paraId="62DA6BEA" w14:textId="77777777" w:rsidR="00064B49" w:rsidRDefault="00064B49" w:rsidP="00064B49">
      <w:pPr>
        <w:spacing w:line="360" w:lineRule="auto"/>
        <w:ind w:left="2124" w:firstLine="708"/>
        <w:jc w:val="center"/>
        <w:rPr>
          <w:noProof/>
          <w:sz w:val="16"/>
        </w:rPr>
      </w:pPr>
    </w:p>
    <w:p w14:paraId="706AD72E" w14:textId="77777777" w:rsidR="00064B49" w:rsidRPr="00BF69A7" w:rsidRDefault="00064B49" w:rsidP="00696B37">
      <w:pPr>
        <w:numPr>
          <w:ilvl w:val="0"/>
          <w:numId w:val="36"/>
        </w:numPr>
        <w:ind w:left="426" w:hanging="426"/>
        <w:rPr>
          <w:noProof/>
          <w:sz w:val="24"/>
          <w:szCs w:val="24"/>
        </w:rPr>
      </w:pPr>
      <w:r w:rsidRPr="002C59CC">
        <w:rPr>
          <w:b/>
          <w:noProof/>
          <w:sz w:val="24"/>
          <w:szCs w:val="24"/>
        </w:rPr>
        <w:t>Wykonawca:</w:t>
      </w:r>
      <w:r w:rsidRPr="00BF69A7">
        <w:rPr>
          <w:b/>
          <w:noProof/>
          <w:sz w:val="24"/>
          <w:szCs w:val="24"/>
        </w:rPr>
        <w:t xml:space="preserve"> </w:t>
      </w:r>
      <w:r w:rsidRPr="00BF69A7">
        <w:rPr>
          <w:noProof/>
          <w:sz w:val="24"/>
          <w:szCs w:val="24"/>
        </w:rPr>
        <w:t xml:space="preserve">. . . . . . . . . . . . . . . . . . . . . . . . . . . . . . . . . . . . . . . . . . . . . . . . . . . . . </w:t>
      </w:r>
    </w:p>
    <w:p w14:paraId="4DCE047C" w14:textId="77777777" w:rsidR="00064B49" w:rsidRDefault="00064B49" w:rsidP="00064B49">
      <w:pPr>
        <w:spacing w:line="360" w:lineRule="auto"/>
        <w:ind w:left="426" w:hanging="426"/>
        <w:jc w:val="center"/>
        <w:rPr>
          <w:noProof/>
          <w:sz w:val="16"/>
        </w:rPr>
      </w:pPr>
      <w:r>
        <w:rPr>
          <w:noProof/>
          <w:sz w:val="16"/>
        </w:rPr>
        <w:t xml:space="preserve"> </w:t>
      </w:r>
      <w:r>
        <w:rPr>
          <w:noProof/>
          <w:sz w:val="16"/>
        </w:rPr>
        <w:tab/>
      </w:r>
      <w:r>
        <w:rPr>
          <w:noProof/>
          <w:sz w:val="16"/>
        </w:rPr>
        <w:tab/>
      </w:r>
      <w:r>
        <w:rPr>
          <w:noProof/>
          <w:sz w:val="16"/>
        </w:rPr>
        <w:tab/>
      </w:r>
      <w:r>
        <w:rPr>
          <w:noProof/>
          <w:sz w:val="16"/>
        </w:rPr>
        <w:tab/>
      </w:r>
      <w:r>
        <w:rPr>
          <w:noProof/>
          <w:sz w:val="16"/>
        </w:rPr>
        <w:tab/>
        <w:t>(podać pełną nazwę i stałą siedzibę)</w:t>
      </w:r>
    </w:p>
    <w:p w14:paraId="738EDDCA" w14:textId="77777777" w:rsidR="00064B49" w:rsidRPr="00BF69A7" w:rsidRDefault="00064B49" w:rsidP="00696B37">
      <w:pPr>
        <w:numPr>
          <w:ilvl w:val="0"/>
          <w:numId w:val="36"/>
        </w:numPr>
        <w:ind w:left="426" w:hanging="426"/>
        <w:rPr>
          <w:noProof/>
          <w:sz w:val="24"/>
          <w:szCs w:val="24"/>
        </w:rPr>
      </w:pPr>
      <w:r w:rsidRPr="002C59CC">
        <w:rPr>
          <w:b/>
          <w:noProof/>
          <w:sz w:val="24"/>
          <w:szCs w:val="24"/>
        </w:rPr>
        <w:t>Stosunek umowy:</w:t>
      </w:r>
      <w:r w:rsidRPr="00BF69A7">
        <w:rPr>
          <w:b/>
          <w:noProof/>
          <w:sz w:val="24"/>
          <w:szCs w:val="24"/>
        </w:rPr>
        <w:t xml:space="preserve"> </w:t>
      </w:r>
      <w:r w:rsidRPr="00BF69A7">
        <w:rPr>
          <w:noProof/>
          <w:sz w:val="24"/>
          <w:szCs w:val="24"/>
        </w:rPr>
        <w:t xml:space="preserve">. . . . . .. . . . . . . . . . . . . . . . . . . . . . . . . . . . . . . . . . . . . . . . . . . </w:t>
      </w:r>
    </w:p>
    <w:p w14:paraId="4ADF78EE" w14:textId="77777777" w:rsidR="00064B49" w:rsidRDefault="00064B49" w:rsidP="00064B49">
      <w:pPr>
        <w:jc w:val="right"/>
        <w:rPr>
          <w:noProof/>
          <w:sz w:val="16"/>
        </w:rPr>
      </w:pPr>
      <w:r>
        <w:rPr>
          <w:noProof/>
          <w:sz w:val="16"/>
        </w:rPr>
        <w:t>(podać numery umowy)</w:t>
      </w:r>
      <w:r>
        <w:rPr>
          <w:noProof/>
          <w:sz w:val="16"/>
        </w:rPr>
        <w:tab/>
      </w:r>
      <w:r>
        <w:rPr>
          <w:noProof/>
          <w:sz w:val="16"/>
        </w:rPr>
        <w:tab/>
      </w:r>
    </w:p>
    <w:p w14:paraId="7A2F27B0" w14:textId="77777777" w:rsidR="000D3765" w:rsidRPr="006A3BCF" w:rsidRDefault="000D3765" w:rsidP="006A3BCF">
      <w:pPr>
        <w:spacing w:line="360" w:lineRule="auto"/>
        <w:rPr>
          <w:noProof/>
        </w:rPr>
      </w:pPr>
    </w:p>
    <w:p w14:paraId="7E1273FC" w14:textId="77777777" w:rsidR="000D3765" w:rsidRPr="006A3BCF" w:rsidRDefault="000D3765" w:rsidP="006A3BCF">
      <w:pPr>
        <w:spacing w:line="360" w:lineRule="auto"/>
        <w:rPr>
          <w:noProof/>
        </w:rPr>
      </w:pPr>
    </w:p>
    <w:p w14:paraId="24F87DDD" w14:textId="77777777" w:rsidR="00064B49" w:rsidRPr="00BF69A7" w:rsidRDefault="00064B49" w:rsidP="00696B37">
      <w:pPr>
        <w:numPr>
          <w:ilvl w:val="0"/>
          <w:numId w:val="36"/>
        </w:numPr>
        <w:spacing w:line="360" w:lineRule="auto"/>
        <w:ind w:left="425" w:hanging="425"/>
        <w:rPr>
          <w:noProof/>
        </w:rPr>
      </w:pPr>
      <w:r>
        <w:rPr>
          <w:b/>
          <w:noProof/>
          <w:sz w:val="24"/>
        </w:rPr>
        <w:t>Dokumentacja odbiorowa:</w:t>
      </w:r>
      <w:r>
        <w:rPr>
          <w:b/>
          <w:noProof/>
          <w:sz w:val="22"/>
        </w:rPr>
        <w:t xml:space="preserve"> </w:t>
      </w:r>
    </w:p>
    <w:p w14:paraId="6C014FBD" w14:textId="77777777" w:rsidR="00064B49"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095CF84E" w14:textId="77777777" w:rsidR="00064B49" w:rsidRPr="000A4C3F"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4EAE7884" w14:textId="77777777" w:rsidR="00064B49" w:rsidRDefault="00064B49" w:rsidP="00064B49">
      <w:pPr>
        <w:ind w:left="426"/>
        <w:rPr>
          <w:noProof/>
          <w:sz w:val="24"/>
          <w:szCs w:val="24"/>
        </w:rPr>
      </w:pPr>
      <w:r w:rsidRPr="000A4C3F">
        <w:rPr>
          <w:noProof/>
          <w:sz w:val="24"/>
          <w:szCs w:val="24"/>
        </w:rPr>
        <w:lastRenderedPageBreak/>
        <w:t xml:space="preserve">. . . . . . . . . . . . . . . . . . . . . . . . . . . . . . . . . . . . . . . . . . . . . . . . . . . . . . . . . . . . . . . . . </w:t>
      </w:r>
    </w:p>
    <w:p w14:paraId="165231ED" w14:textId="77777777" w:rsidR="000D3765" w:rsidRPr="000A4C3F" w:rsidRDefault="000D3765" w:rsidP="00064B49">
      <w:pPr>
        <w:ind w:left="426"/>
        <w:rPr>
          <w:noProof/>
          <w:sz w:val="24"/>
          <w:szCs w:val="24"/>
        </w:rPr>
      </w:pPr>
    </w:p>
    <w:p w14:paraId="6A521FFF" w14:textId="77777777" w:rsidR="000D3765" w:rsidRPr="006A3BCF" w:rsidRDefault="0011498E" w:rsidP="00696B37">
      <w:pPr>
        <w:numPr>
          <w:ilvl w:val="0"/>
          <w:numId w:val="36"/>
        </w:numPr>
        <w:spacing w:line="360" w:lineRule="auto"/>
        <w:ind w:left="426" w:hanging="426"/>
        <w:jc w:val="both"/>
        <w:rPr>
          <w:noProof/>
          <w:sz w:val="24"/>
          <w:szCs w:val="24"/>
        </w:rPr>
      </w:pPr>
      <w:r>
        <w:rPr>
          <w:b/>
          <w:noProof/>
          <w:sz w:val="24"/>
          <w:szCs w:val="24"/>
        </w:rPr>
        <w:t>Uwagi</w:t>
      </w:r>
      <w:r w:rsidR="00064B49" w:rsidRPr="006257F6">
        <w:rPr>
          <w:b/>
          <w:noProof/>
          <w:sz w:val="24"/>
          <w:szCs w:val="24"/>
        </w:rPr>
        <w:t>:</w:t>
      </w:r>
      <w:r w:rsidR="00064B49" w:rsidRPr="00BF69A7">
        <w:rPr>
          <w:b/>
          <w:noProof/>
          <w:sz w:val="24"/>
          <w:szCs w:val="24"/>
        </w:rPr>
        <w:t xml:space="preserve"> </w:t>
      </w:r>
    </w:p>
    <w:p w14:paraId="6BA25DBD" w14:textId="77777777" w:rsidR="00064B49" w:rsidRPr="00BF69A7" w:rsidRDefault="00064B49" w:rsidP="006A3BCF">
      <w:pPr>
        <w:spacing w:line="360" w:lineRule="auto"/>
        <w:ind w:left="426"/>
        <w:jc w:val="both"/>
        <w:rPr>
          <w:noProof/>
          <w:sz w:val="24"/>
          <w:szCs w:val="24"/>
        </w:rPr>
      </w:pPr>
      <w:r w:rsidRPr="00BF69A7">
        <w:rPr>
          <w:noProof/>
          <w:sz w:val="24"/>
          <w:szCs w:val="24"/>
        </w:rPr>
        <w:t xml:space="preserve">. . . . . . . . . . . . . . . . . . . . . . . . . . . . . . . . . . . . . . . . . . . . . </w:t>
      </w:r>
      <w:r w:rsidR="000D3765" w:rsidRPr="00BF69A7">
        <w:rPr>
          <w:noProof/>
          <w:sz w:val="24"/>
          <w:szCs w:val="24"/>
        </w:rPr>
        <w:t>. . . . . . . . . . .</w:t>
      </w:r>
      <w:r w:rsidR="000D3765" w:rsidRPr="000D3765">
        <w:rPr>
          <w:noProof/>
          <w:sz w:val="24"/>
          <w:szCs w:val="24"/>
        </w:rPr>
        <w:t xml:space="preserve"> </w:t>
      </w:r>
      <w:r w:rsidR="000D3765" w:rsidRPr="00BF69A7">
        <w:rPr>
          <w:noProof/>
          <w:sz w:val="24"/>
          <w:szCs w:val="24"/>
        </w:rPr>
        <w:t>. . . .</w:t>
      </w:r>
    </w:p>
    <w:p w14:paraId="4EF30F46" w14:textId="77777777" w:rsidR="00064B49" w:rsidRDefault="00064B49" w:rsidP="00064B49">
      <w:pPr>
        <w:spacing w:line="360" w:lineRule="auto"/>
        <w:ind w:left="360"/>
        <w:jc w:val="both"/>
        <w:rPr>
          <w:noProof/>
        </w:rPr>
      </w:pPr>
      <w:r w:rsidRPr="00BF69A7">
        <w:rPr>
          <w:noProof/>
          <w:sz w:val="24"/>
          <w:szCs w:val="24"/>
        </w:rPr>
        <w:t xml:space="preserve">. . . . . . . . . . . . . . . . . . . . . . . . . . . . . . . . . . . . . . . . . . . . . . . . . . . . . . . . . . . . . . . . . . </w:t>
      </w:r>
    </w:p>
    <w:p w14:paraId="5D9DD4C2" w14:textId="77777777" w:rsidR="00414EDB" w:rsidRPr="00E8120A" w:rsidRDefault="00414EDB" w:rsidP="00414EDB">
      <w:pPr>
        <w:keepNext/>
        <w:widowControl w:val="0"/>
        <w:jc w:val="both"/>
        <w:rPr>
          <w:rFonts w:cs="Arial"/>
          <w:sz w:val="22"/>
          <w:szCs w:val="22"/>
          <w:u w:val="single"/>
        </w:rPr>
      </w:pPr>
    </w:p>
    <w:p w14:paraId="0AF7F8A3" w14:textId="77777777" w:rsidR="00414EDB" w:rsidRPr="00E8120A" w:rsidRDefault="00414EDB" w:rsidP="00414EDB">
      <w:pPr>
        <w:keepNext/>
        <w:widowControl w:val="0"/>
        <w:jc w:val="both"/>
        <w:rPr>
          <w:rFonts w:cs="Arial"/>
          <w:sz w:val="22"/>
          <w:szCs w:val="22"/>
          <w:u w:val="single"/>
        </w:rPr>
      </w:pPr>
    </w:p>
    <w:p w14:paraId="660A36BE" w14:textId="77777777" w:rsidR="00414EDB" w:rsidRPr="00E8120A" w:rsidRDefault="00414EDB" w:rsidP="00414EDB">
      <w:pPr>
        <w:keepNext/>
        <w:widowControl w:val="0"/>
        <w:jc w:val="both"/>
        <w:rPr>
          <w:rFonts w:cs="Arial"/>
          <w:sz w:val="22"/>
          <w:szCs w:val="22"/>
          <w:u w:val="single"/>
        </w:rPr>
      </w:pPr>
    </w:p>
    <w:p w14:paraId="30E2F356" w14:textId="77777777" w:rsidR="00414EDB" w:rsidRDefault="000D3765" w:rsidP="000D3765">
      <w:pPr>
        <w:keepNext/>
        <w:widowControl w:val="0"/>
        <w:jc w:val="center"/>
        <w:rPr>
          <w:rFonts w:cs="Arial"/>
          <w:sz w:val="22"/>
          <w:szCs w:val="22"/>
        </w:rPr>
      </w:pPr>
      <w:r w:rsidRPr="006A3BCF">
        <w:rPr>
          <w:rFonts w:cs="Arial"/>
          <w:sz w:val="22"/>
          <w:szCs w:val="22"/>
        </w:rPr>
        <w:t xml:space="preserve">Przedstawiciel </w:t>
      </w:r>
      <w:r w:rsidRPr="000D3765">
        <w:rPr>
          <w:rFonts w:cs="Arial"/>
          <w:sz w:val="22"/>
          <w:szCs w:val="22"/>
        </w:rPr>
        <w:t>Zamawiającego</w:t>
      </w:r>
      <w:r w:rsidRPr="006A3BCF">
        <w:rPr>
          <w:rFonts w:cs="Arial"/>
          <w:sz w:val="22"/>
          <w:szCs w:val="22"/>
        </w:rPr>
        <w:t>:                                     Przedstawiciel Wykonawcy:</w:t>
      </w:r>
    </w:p>
    <w:p w14:paraId="0D9DFBB1" w14:textId="77777777" w:rsidR="000D3765" w:rsidRDefault="000D3765" w:rsidP="000D3765">
      <w:pPr>
        <w:keepNext/>
        <w:widowControl w:val="0"/>
        <w:jc w:val="center"/>
        <w:rPr>
          <w:rFonts w:cs="Arial"/>
          <w:sz w:val="22"/>
          <w:szCs w:val="22"/>
        </w:rPr>
      </w:pPr>
    </w:p>
    <w:p w14:paraId="00CD79CA" w14:textId="77777777" w:rsidR="000D3765" w:rsidRDefault="000D3765" w:rsidP="000D3765">
      <w:pPr>
        <w:keepNext/>
        <w:widowControl w:val="0"/>
        <w:jc w:val="center"/>
        <w:rPr>
          <w:rFonts w:cs="Arial"/>
          <w:sz w:val="22"/>
          <w:szCs w:val="22"/>
        </w:rPr>
      </w:pPr>
    </w:p>
    <w:p w14:paraId="65C5EE9B" w14:textId="77777777" w:rsidR="000D3765" w:rsidRDefault="000D3765" w:rsidP="000D3765">
      <w:pPr>
        <w:keepNext/>
        <w:widowControl w:val="0"/>
        <w:jc w:val="center"/>
        <w:rPr>
          <w:rFonts w:cs="Arial"/>
          <w:sz w:val="22"/>
          <w:szCs w:val="22"/>
        </w:rPr>
      </w:pPr>
    </w:p>
    <w:p w14:paraId="755FA14C" w14:textId="77777777" w:rsidR="000D3765" w:rsidRDefault="000D3765" w:rsidP="000D3765">
      <w:pPr>
        <w:keepNext/>
        <w:widowControl w:val="0"/>
        <w:jc w:val="center"/>
        <w:rPr>
          <w:rFonts w:cs="Arial"/>
          <w:sz w:val="22"/>
          <w:szCs w:val="22"/>
        </w:rPr>
      </w:pPr>
    </w:p>
    <w:p w14:paraId="70BBE8FA" w14:textId="77777777" w:rsidR="000D3765" w:rsidRDefault="000D3765" w:rsidP="000D3765">
      <w:pPr>
        <w:keepNext/>
        <w:widowControl w:val="0"/>
        <w:jc w:val="center"/>
        <w:rPr>
          <w:rFonts w:cs="Arial"/>
          <w:sz w:val="22"/>
          <w:szCs w:val="22"/>
        </w:rPr>
      </w:pPr>
    </w:p>
    <w:p w14:paraId="73E5AF23" w14:textId="77777777" w:rsidR="000D3765" w:rsidRPr="006A3BCF" w:rsidRDefault="000D3765" w:rsidP="006A3BCF">
      <w:pPr>
        <w:keepNext/>
        <w:widowControl w:val="0"/>
        <w:jc w:val="center"/>
        <w:rPr>
          <w:rFonts w:cs="Arial"/>
          <w:sz w:val="22"/>
          <w:szCs w:val="22"/>
        </w:rPr>
      </w:pPr>
      <w:r>
        <w:rPr>
          <w:rFonts w:cs="Arial"/>
          <w:sz w:val="22"/>
          <w:szCs w:val="22"/>
        </w:rPr>
        <w:t>…………………………………                                    ………………………………………</w:t>
      </w:r>
    </w:p>
    <w:p w14:paraId="4D7CB658" w14:textId="77777777" w:rsidR="00414EDB" w:rsidRPr="00E8120A" w:rsidRDefault="00414EDB" w:rsidP="00414EDB">
      <w:pPr>
        <w:keepNext/>
        <w:widowControl w:val="0"/>
        <w:jc w:val="both"/>
        <w:rPr>
          <w:rFonts w:cs="Arial"/>
          <w:sz w:val="22"/>
          <w:szCs w:val="22"/>
          <w:u w:val="single"/>
        </w:rPr>
      </w:pPr>
    </w:p>
    <w:p w14:paraId="446C25B6" w14:textId="77777777" w:rsidR="00414EDB" w:rsidRPr="00E8120A" w:rsidRDefault="00414EDB" w:rsidP="00414EDB">
      <w:pPr>
        <w:keepNext/>
        <w:widowControl w:val="0"/>
        <w:jc w:val="both"/>
        <w:rPr>
          <w:rFonts w:cs="Arial"/>
          <w:sz w:val="22"/>
          <w:szCs w:val="22"/>
          <w:u w:val="single"/>
        </w:rPr>
      </w:pPr>
    </w:p>
    <w:p w14:paraId="03EF857F" w14:textId="77777777" w:rsidR="00414EDB" w:rsidRPr="00E8120A" w:rsidRDefault="00414EDB" w:rsidP="00414EDB">
      <w:pPr>
        <w:keepNext/>
        <w:widowControl w:val="0"/>
        <w:jc w:val="both"/>
        <w:rPr>
          <w:rFonts w:cs="Arial"/>
          <w:sz w:val="22"/>
          <w:szCs w:val="22"/>
          <w:u w:val="single"/>
        </w:rPr>
      </w:pPr>
    </w:p>
    <w:p w14:paraId="16E10C77" w14:textId="77777777" w:rsidR="00414EDB" w:rsidRPr="00E8120A" w:rsidRDefault="00414EDB" w:rsidP="00414EDB">
      <w:pPr>
        <w:keepNext/>
        <w:widowControl w:val="0"/>
        <w:jc w:val="both"/>
        <w:rPr>
          <w:rFonts w:cs="Arial"/>
          <w:sz w:val="22"/>
          <w:szCs w:val="22"/>
          <w:u w:val="single"/>
        </w:rPr>
      </w:pPr>
    </w:p>
    <w:p w14:paraId="52A7F4F7" w14:textId="77777777" w:rsidR="00414EDB" w:rsidRPr="00E8120A" w:rsidRDefault="00414EDB" w:rsidP="00414EDB">
      <w:pPr>
        <w:keepNext/>
        <w:widowControl w:val="0"/>
        <w:jc w:val="both"/>
        <w:rPr>
          <w:rFonts w:cs="Arial"/>
          <w:sz w:val="22"/>
          <w:szCs w:val="22"/>
          <w:u w:val="single"/>
        </w:rPr>
      </w:pPr>
    </w:p>
    <w:p w14:paraId="106D895E" w14:textId="77777777" w:rsidR="00414EDB" w:rsidRPr="00E8120A" w:rsidRDefault="00414EDB" w:rsidP="00414EDB">
      <w:pPr>
        <w:keepNext/>
        <w:widowControl w:val="0"/>
        <w:jc w:val="both"/>
        <w:rPr>
          <w:rFonts w:cs="Arial"/>
          <w:sz w:val="22"/>
          <w:szCs w:val="22"/>
          <w:u w:val="single"/>
        </w:rPr>
      </w:pPr>
    </w:p>
    <w:p w14:paraId="553B8243" w14:textId="77777777" w:rsidR="00414EDB" w:rsidRPr="00E8120A" w:rsidRDefault="00414EDB" w:rsidP="00414EDB">
      <w:pPr>
        <w:keepNext/>
        <w:widowControl w:val="0"/>
        <w:jc w:val="both"/>
        <w:rPr>
          <w:rFonts w:cs="Arial"/>
          <w:sz w:val="22"/>
          <w:szCs w:val="22"/>
          <w:u w:val="single"/>
        </w:rPr>
      </w:pPr>
    </w:p>
    <w:p w14:paraId="67011722" w14:textId="77777777" w:rsidR="00414EDB" w:rsidRPr="00E8120A" w:rsidRDefault="00414EDB" w:rsidP="00414EDB">
      <w:pPr>
        <w:keepNext/>
        <w:widowControl w:val="0"/>
        <w:jc w:val="both"/>
        <w:rPr>
          <w:rFonts w:cs="Arial"/>
          <w:sz w:val="22"/>
          <w:szCs w:val="22"/>
          <w:u w:val="single"/>
        </w:rPr>
      </w:pPr>
    </w:p>
    <w:p w14:paraId="2FE1688A" w14:textId="77777777" w:rsidR="00414EDB" w:rsidRPr="00E8120A" w:rsidRDefault="00414EDB" w:rsidP="00414EDB">
      <w:pPr>
        <w:keepNext/>
        <w:widowControl w:val="0"/>
        <w:spacing w:after="120"/>
        <w:jc w:val="center"/>
        <w:rPr>
          <w:rFonts w:cs="Arial"/>
          <w:sz w:val="22"/>
          <w:szCs w:val="22"/>
          <w:u w:val="single"/>
        </w:rPr>
      </w:pPr>
    </w:p>
    <w:p w14:paraId="75745344" w14:textId="77777777" w:rsidR="00414EDB" w:rsidRPr="00E8120A" w:rsidRDefault="00414EDB" w:rsidP="00414EDB">
      <w:pPr>
        <w:keepNext/>
        <w:widowControl w:val="0"/>
        <w:spacing w:after="120"/>
        <w:jc w:val="center"/>
        <w:rPr>
          <w:rFonts w:cs="Arial"/>
          <w:b/>
          <w:i/>
          <w:sz w:val="22"/>
          <w:szCs w:val="22"/>
          <w:u w:val="single"/>
        </w:rPr>
      </w:pPr>
    </w:p>
    <w:p w14:paraId="0AAB4F71" w14:textId="77777777" w:rsidR="00165C04" w:rsidRPr="00E8120A" w:rsidRDefault="00165C04"/>
    <w:p w14:paraId="69135FB7" w14:textId="77777777" w:rsidR="00165C04" w:rsidRPr="00E8120A" w:rsidRDefault="00165C04"/>
    <w:p w14:paraId="274BDC21" w14:textId="77777777" w:rsidR="00165C04" w:rsidRPr="00E8120A" w:rsidRDefault="00165C04"/>
    <w:p w14:paraId="2448A001" w14:textId="77777777" w:rsidR="00165C04" w:rsidRPr="00E8120A" w:rsidRDefault="00165C04"/>
    <w:p w14:paraId="112EFAD1" w14:textId="77777777" w:rsidR="00165C04" w:rsidRPr="00E8120A" w:rsidRDefault="00165C04"/>
    <w:p w14:paraId="5258DD18" w14:textId="77777777" w:rsidR="00165C04" w:rsidRPr="00E8120A" w:rsidRDefault="00165C04"/>
    <w:p w14:paraId="3626D243" w14:textId="77777777" w:rsidR="00165C04" w:rsidRPr="00E8120A" w:rsidRDefault="00165C04"/>
    <w:p w14:paraId="0A5D2770" w14:textId="77777777" w:rsidR="00165C04" w:rsidRPr="00E8120A" w:rsidRDefault="00165C04"/>
    <w:p w14:paraId="32BEB806" w14:textId="77777777" w:rsidR="00165C04" w:rsidRPr="00E8120A" w:rsidRDefault="00165C04"/>
    <w:p w14:paraId="59A68AD5" w14:textId="77777777" w:rsidR="00165C04" w:rsidRPr="00E8120A" w:rsidRDefault="00165C04"/>
    <w:p w14:paraId="6528E03F" w14:textId="77777777" w:rsidR="00165C04" w:rsidRPr="00E8120A" w:rsidRDefault="00165C04"/>
    <w:p w14:paraId="6C2FCD0A" w14:textId="77777777" w:rsidR="00165C04" w:rsidRPr="00E8120A" w:rsidRDefault="00165C04"/>
    <w:p w14:paraId="00D9F804" w14:textId="77777777" w:rsidR="00165C04" w:rsidRPr="00E8120A" w:rsidRDefault="00165C04"/>
    <w:p w14:paraId="450C5CD6" w14:textId="77777777" w:rsidR="00165C04" w:rsidRPr="00E8120A" w:rsidRDefault="00165C04"/>
    <w:p w14:paraId="06525E1B" w14:textId="77777777" w:rsidR="00165C04" w:rsidRPr="00E8120A" w:rsidRDefault="00165C04"/>
    <w:p w14:paraId="20F0E104" w14:textId="77777777" w:rsidR="00165C04" w:rsidRPr="00E8120A" w:rsidRDefault="00165C04"/>
    <w:p w14:paraId="53F51A90" w14:textId="77777777" w:rsidR="00165C04" w:rsidRPr="00E8120A" w:rsidRDefault="00165C04"/>
    <w:p w14:paraId="7D08E46B" w14:textId="77777777" w:rsidR="00165C04" w:rsidRPr="00E8120A" w:rsidRDefault="00165C04"/>
    <w:p w14:paraId="592FE278" w14:textId="77777777" w:rsidR="00165C04" w:rsidRPr="00E8120A" w:rsidRDefault="00165C04"/>
    <w:p w14:paraId="1D0FEA57" w14:textId="77777777" w:rsidR="00165C04" w:rsidRPr="00E8120A" w:rsidRDefault="00165C04"/>
    <w:p w14:paraId="069DCFCB" w14:textId="77777777" w:rsidR="00165C04" w:rsidRPr="00E8120A" w:rsidRDefault="00165C04"/>
    <w:p w14:paraId="6F395D75" w14:textId="77777777" w:rsidR="00165C04" w:rsidRPr="00E8120A" w:rsidRDefault="00165C04"/>
    <w:p w14:paraId="06C352FC" w14:textId="77777777" w:rsidR="00165C04" w:rsidRPr="00E8120A" w:rsidRDefault="00165C04"/>
    <w:p w14:paraId="0E533C3B" w14:textId="77777777" w:rsidR="00165C04" w:rsidRPr="00E8120A" w:rsidRDefault="00165C04"/>
    <w:p w14:paraId="2A3A5D21" w14:textId="77777777" w:rsidR="00165C04" w:rsidRPr="00E8120A" w:rsidRDefault="00165C04"/>
    <w:p w14:paraId="1C138F96" w14:textId="77777777" w:rsidR="00165C04" w:rsidRDefault="00165C04"/>
    <w:sectPr w:rsidR="00165C0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B2B00" w14:textId="77777777" w:rsidR="006A4C90" w:rsidRDefault="006A4C90" w:rsidP="00414EDB">
      <w:r>
        <w:separator/>
      </w:r>
    </w:p>
  </w:endnote>
  <w:endnote w:type="continuationSeparator" w:id="0">
    <w:p w14:paraId="79A08E0F" w14:textId="77777777" w:rsidR="006A4C90" w:rsidRDefault="006A4C90" w:rsidP="00414EDB">
      <w:r>
        <w:continuationSeparator/>
      </w:r>
    </w:p>
  </w:endnote>
  <w:endnote w:type="continuationNotice" w:id="1">
    <w:p w14:paraId="2E0EAC7C" w14:textId="77777777" w:rsidR="006A4C90" w:rsidRDefault="006A4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F798" w14:textId="77777777" w:rsidR="008B12CC" w:rsidRDefault="008B12CC" w:rsidP="00414E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5797563" w14:textId="77777777" w:rsidR="008B12CC" w:rsidRDefault="008B12CC" w:rsidP="00414E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9691" w14:textId="77777777" w:rsidR="008B12CC" w:rsidRPr="00BD726C" w:rsidRDefault="008B12CC" w:rsidP="00414ED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E71BD6">
      <w:rPr>
        <w:rStyle w:val="Numerstrony"/>
        <w:rFonts w:cs="Arial"/>
        <w:noProof/>
      </w:rPr>
      <w:t>2</w:t>
    </w:r>
    <w:r w:rsidRPr="00BD726C">
      <w:rPr>
        <w:rStyle w:val="Numerstrony"/>
        <w:rFonts w:cs="Arial"/>
      </w:rPr>
      <w:fldChar w:fldCharType="end"/>
    </w:r>
  </w:p>
  <w:p w14:paraId="6EDD0E51" w14:textId="77777777" w:rsidR="008B12CC" w:rsidRDefault="008B12CC" w:rsidP="00414ED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8B7FE" w14:textId="77777777" w:rsidR="006A4C90" w:rsidRDefault="006A4C90" w:rsidP="00414EDB">
      <w:r>
        <w:separator/>
      </w:r>
    </w:p>
  </w:footnote>
  <w:footnote w:type="continuationSeparator" w:id="0">
    <w:p w14:paraId="75BF2C13" w14:textId="77777777" w:rsidR="006A4C90" w:rsidRDefault="006A4C90" w:rsidP="00414EDB">
      <w:r>
        <w:continuationSeparator/>
      </w:r>
    </w:p>
  </w:footnote>
  <w:footnote w:type="continuationNotice" w:id="1">
    <w:p w14:paraId="314B64D6" w14:textId="77777777" w:rsidR="006A4C90" w:rsidRDefault="006A4C90"/>
  </w:footnote>
  <w:footnote w:id="2">
    <w:p w14:paraId="7115EC90" w14:textId="77777777" w:rsidR="008B12CC" w:rsidRPr="00840AD5" w:rsidRDefault="008B12CC" w:rsidP="00414EDB">
      <w:pPr>
        <w:pStyle w:val="Tekstprzypisudolnego"/>
        <w:rPr>
          <w:rFonts w:cs="Arial"/>
          <w:sz w:val="18"/>
          <w:szCs w:val="18"/>
        </w:rPr>
      </w:pPr>
      <w:r w:rsidRPr="00840AD5">
        <w:rPr>
          <w:rStyle w:val="Odwoanieprzypisudolnego"/>
          <w:rFonts w:cs="Arial"/>
          <w:sz w:val="18"/>
          <w:szCs w:val="18"/>
        </w:rPr>
        <w:footnoteRef/>
      </w:r>
      <w:r w:rsidRPr="00840AD5">
        <w:rPr>
          <w:rFonts w:cs="Arial"/>
          <w:sz w:val="18"/>
          <w:szCs w:val="18"/>
        </w:rPr>
        <w:t xml:space="preserve"> </w:t>
      </w:r>
      <w:r w:rsidRPr="00840AD5">
        <w:rPr>
          <w:rFonts w:cs="Arial"/>
          <w:sz w:val="18"/>
          <w:szCs w:val="18"/>
          <w:lang w:val="pl-PL"/>
        </w:rPr>
        <w:t>dotyczy wyłącznie spółek komandytowo – akcyjnych i akcyjnych;</w:t>
      </w:r>
    </w:p>
  </w:footnote>
  <w:footnote w:id="3">
    <w:p w14:paraId="71213F94" w14:textId="77777777" w:rsidR="009806A0" w:rsidRPr="00E71BD6" w:rsidRDefault="009806A0" w:rsidP="00E71BD6">
      <w:pPr>
        <w:pStyle w:val="Tekstprzypisudolnego"/>
        <w:jc w:val="both"/>
        <w:rPr>
          <w:sz w:val="16"/>
          <w:szCs w:val="16"/>
          <w:lang w:val="pl-PL"/>
        </w:rPr>
      </w:pPr>
      <w:r w:rsidRPr="00E71BD6">
        <w:rPr>
          <w:rStyle w:val="Odwoanieprzypisudolnego"/>
          <w:sz w:val="18"/>
          <w:szCs w:val="16"/>
        </w:rPr>
        <w:footnoteRef/>
      </w:r>
      <w:r w:rsidRPr="009806A0">
        <w:rPr>
          <w:sz w:val="18"/>
          <w:szCs w:val="16"/>
        </w:rPr>
        <w:t xml:space="preserve"> </w:t>
      </w:r>
      <w:r w:rsidRPr="009806A0">
        <w:rPr>
          <w:sz w:val="18"/>
          <w:szCs w:val="16"/>
        </w:rPr>
        <w:t>W przypadku zawierania umowy w formie elektronicznej ten fragment może ulec wykreśleniu (osoby reprezentujące strony).</w:t>
      </w:r>
    </w:p>
  </w:footnote>
  <w:footnote w:id="4">
    <w:p w14:paraId="239106EE" w14:textId="77777777" w:rsidR="008B12CC" w:rsidRPr="00840AD5" w:rsidRDefault="008B12CC" w:rsidP="003C6B9D">
      <w:pPr>
        <w:pStyle w:val="Tekstprzypisudolnego"/>
        <w:rPr>
          <w:rFonts w:cs="Arial"/>
          <w:sz w:val="18"/>
          <w:szCs w:val="18"/>
        </w:rPr>
      </w:pPr>
    </w:p>
    <w:p w14:paraId="0DC39D2C" w14:textId="77777777" w:rsidR="008B12CC" w:rsidRPr="00840AD5" w:rsidRDefault="008B12CC" w:rsidP="003C6B9D">
      <w:pPr>
        <w:pStyle w:val="Tekstprzypisudolnego"/>
        <w:rPr>
          <w:sz w:val="18"/>
        </w:rPr>
      </w:pPr>
      <w:r w:rsidRPr="00840AD5">
        <w:rPr>
          <w:rStyle w:val="Odwoanieprzypisudolnego"/>
          <w:rFonts w:cs="Arial"/>
          <w:sz w:val="18"/>
          <w:szCs w:val="18"/>
        </w:rPr>
        <w:footnoteRef/>
      </w:r>
      <w:r w:rsidRPr="00840AD5">
        <w:rPr>
          <w:rFonts w:cs="Arial"/>
          <w:sz w:val="18"/>
          <w:szCs w:val="18"/>
        </w:rPr>
        <w:t xml:space="preserve"> </w:t>
      </w:r>
      <w:r w:rsidRPr="00840AD5">
        <w:rPr>
          <w:rFonts w:cs="Arial"/>
          <w:sz w:val="18"/>
          <w:szCs w:val="18"/>
          <w:lang w:val="pl-PL"/>
        </w:rPr>
        <w:t>Do decyzji biznesowej czy ta klauzula będzie miała zastosowanie.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3"/>
    <w:lvl w:ilvl="0">
      <w:start w:val="165"/>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717040"/>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E0C0C3C"/>
    <w:multiLevelType w:val="hybridMultilevel"/>
    <w:tmpl w:val="1874909A"/>
    <w:lvl w:ilvl="0" w:tplc="FA264606">
      <w:start w:val="1"/>
      <w:numFmt w:val="decimal"/>
      <w:lvlText w:val="%1."/>
      <w:lvlJc w:val="left"/>
      <w:pPr>
        <w:ind w:left="720" w:hanging="360"/>
      </w:pPr>
      <w:rPr>
        <w:rFonts w:ascii="Arial" w:hAnsi="Arial" w:cs="Arial" w:hint="default"/>
      </w:rPr>
    </w:lvl>
    <w:lvl w:ilvl="1" w:tplc="46F80106">
      <w:start w:val="1"/>
      <w:numFmt w:val="lowerLetter"/>
      <w:lvlText w:val="%2."/>
      <w:lvlJc w:val="left"/>
      <w:pPr>
        <w:ind w:left="1440" w:hanging="360"/>
      </w:pPr>
    </w:lvl>
    <w:lvl w:ilvl="2" w:tplc="BE185A40">
      <w:start w:val="1"/>
      <w:numFmt w:val="lowerRoman"/>
      <w:lvlText w:val="%3."/>
      <w:lvlJc w:val="right"/>
      <w:pPr>
        <w:ind w:left="2160" w:hanging="180"/>
      </w:pPr>
    </w:lvl>
    <w:lvl w:ilvl="3" w:tplc="B2B67144">
      <w:start w:val="1"/>
      <w:numFmt w:val="decimal"/>
      <w:lvlText w:val="%4."/>
      <w:lvlJc w:val="left"/>
      <w:pPr>
        <w:ind w:left="2880" w:hanging="360"/>
      </w:pPr>
    </w:lvl>
    <w:lvl w:ilvl="4" w:tplc="98BCD3A0">
      <w:start w:val="1"/>
      <w:numFmt w:val="lowerLetter"/>
      <w:lvlText w:val="%5."/>
      <w:lvlJc w:val="left"/>
      <w:pPr>
        <w:ind w:left="3600" w:hanging="360"/>
      </w:pPr>
    </w:lvl>
    <w:lvl w:ilvl="5" w:tplc="4DCCF370">
      <w:start w:val="1"/>
      <w:numFmt w:val="lowerRoman"/>
      <w:lvlText w:val="%6."/>
      <w:lvlJc w:val="right"/>
      <w:pPr>
        <w:ind w:left="4320" w:hanging="180"/>
      </w:pPr>
    </w:lvl>
    <w:lvl w:ilvl="6" w:tplc="D0061BD8">
      <w:start w:val="1"/>
      <w:numFmt w:val="decimal"/>
      <w:lvlText w:val="%7."/>
      <w:lvlJc w:val="left"/>
      <w:pPr>
        <w:ind w:left="5040" w:hanging="360"/>
      </w:pPr>
    </w:lvl>
    <w:lvl w:ilvl="7" w:tplc="A430441E">
      <w:start w:val="1"/>
      <w:numFmt w:val="lowerLetter"/>
      <w:lvlText w:val="%8."/>
      <w:lvlJc w:val="left"/>
      <w:pPr>
        <w:ind w:left="5760" w:hanging="360"/>
      </w:pPr>
    </w:lvl>
    <w:lvl w:ilvl="8" w:tplc="ADE00582">
      <w:start w:val="1"/>
      <w:numFmt w:val="lowerRoman"/>
      <w:lvlText w:val="%9."/>
      <w:lvlJc w:val="right"/>
      <w:pPr>
        <w:ind w:left="6480" w:hanging="180"/>
      </w:pPr>
    </w:lvl>
  </w:abstractNum>
  <w:abstractNum w:abstractNumId="8" w15:restartNumberingAfterBreak="0">
    <w:nsid w:val="0EBF5956"/>
    <w:multiLevelType w:val="hybridMultilevel"/>
    <w:tmpl w:val="3BC2F742"/>
    <w:lvl w:ilvl="0" w:tplc="D136B0EC">
      <w:start w:val="1"/>
      <w:numFmt w:val="decimal"/>
      <w:lvlText w:val="%1."/>
      <w:lvlJc w:val="left"/>
      <w:pPr>
        <w:ind w:left="720" w:hanging="360"/>
      </w:pPr>
      <w:rPr>
        <w:rFonts w:ascii="Arial" w:eastAsia="Times New Roman" w:hAnsi="Arial" w:cs="Times New Roman"/>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6A7462C"/>
    <w:multiLevelType w:val="hybridMultilevel"/>
    <w:tmpl w:val="C55295AE"/>
    <w:lvl w:ilvl="0" w:tplc="34F291A6">
      <w:start w:val="5"/>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F32778"/>
    <w:multiLevelType w:val="multilevel"/>
    <w:tmpl w:val="05528EC8"/>
    <w:lvl w:ilvl="0">
      <w:start w:val="1"/>
      <w:numFmt w:val="decimal"/>
      <w:lvlText w:val="%1)"/>
      <w:lvlJc w:val="left"/>
      <w:pPr>
        <w:tabs>
          <w:tab w:val="num" w:pos="928"/>
        </w:tabs>
        <w:ind w:left="928" w:hanging="360"/>
      </w:pPr>
      <w:rPr>
        <w:rFonts w:ascii="Arial" w:eastAsia="Times New Roman" w:hAnsi="Arial" w:cs="Arial"/>
        <w:i w:val="0"/>
        <w:color w:val="auto"/>
        <w:sz w:val="22"/>
        <w:szCs w:val="22"/>
      </w:rPr>
    </w:lvl>
    <w:lvl w:ilvl="1">
      <w:start w:val="1"/>
      <w:numFmt w:val="decimal"/>
      <w:lvlText w:val="%2)"/>
      <w:lvlJc w:val="left"/>
      <w:pPr>
        <w:tabs>
          <w:tab w:val="num" w:pos="1164"/>
        </w:tabs>
        <w:ind w:left="1164" w:hanging="454"/>
      </w:pPr>
      <w:rPr>
        <w:rFonts w:ascii="Arial" w:eastAsia="Times New Roman" w:hAnsi="Arial" w:cs="Arial" w:hint="default"/>
      </w:rPr>
    </w:lvl>
    <w:lvl w:ilvl="2">
      <w:start w:val="1"/>
      <w:numFmt w:val="lowerRoman"/>
      <w:lvlText w:val="%3."/>
      <w:lvlJc w:val="right"/>
      <w:pPr>
        <w:tabs>
          <w:tab w:val="num" w:pos="2728"/>
        </w:tabs>
        <w:ind w:left="2728" w:hanging="180"/>
      </w:pPr>
      <w:rPr>
        <w:rFonts w:hint="default"/>
      </w:rPr>
    </w:lvl>
    <w:lvl w:ilvl="3">
      <w:start w:val="1"/>
      <w:numFmt w:val="decimal"/>
      <w:lvlText w:val="%4."/>
      <w:lvlJc w:val="left"/>
      <w:pPr>
        <w:tabs>
          <w:tab w:val="num" w:pos="3448"/>
        </w:tabs>
        <w:ind w:left="3448" w:hanging="360"/>
      </w:pPr>
      <w:rPr>
        <w:rFonts w:hint="default"/>
      </w:rPr>
    </w:lvl>
    <w:lvl w:ilvl="4">
      <w:start w:val="1"/>
      <w:numFmt w:val="lowerLetter"/>
      <w:lvlText w:val="%5."/>
      <w:lvlJc w:val="left"/>
      <w:pPr>
        <w:tabs>
          <w:tab w:val="num" w:pos="4168"/>
        </w:tabs>
        <w:ind w:left="4168" w:hanging="360"/>
      </w:pPr>
      <w:rPr>
        <w:rFonts w:hint="default"/>
      </w:rPr>
    </w:lvl>
    <w:lvl w:ilvl="5">
      <w:start w:val="1"/>
      <w:numFmt w:val="lowerRoman"/>
      <w:lvlText w:val="%6."/>
      <w:lvlJc w:val="right"/>
      <w:pPr>
        <w:tabs>
          <w:tab w:val="num" w:pos="4888"/>
        </w:tabs>
        <w:ind w:left="4888" w:hanging="180"/>
      </w:pPr>
      <w:rPr>
        <w:rFonts w:hint="default"/>
      </w:rPr>
    </w:lvl>
    <w:lvl w:ilvl="6">
      <w:start w:val="1"/>
      <w:numFmt w:val="decimal"/>
      <w:lvlText w:val="%7."/>
      <w:lvlJc w:val="left"/>
      <w:pPr>
        <w:tabs>
          <w:tab w:val="num" w:pos="5608"/>
        </w:tabs>
        <w:ind w:left="5608" w:hanging="360"/>
      </w:pPr>
      <w:rPr>
        <w:rFonts w:hint="default"/>
      </w:rPr>
    </w:lvl>
    <w:lvl w:ilvl="7">
      <w:start w:val="1"/>
      <w:numFmt w:val="lowerLetter"/>
      <w:lvlText w:val="%8."/>
      <w:lvlJc w:val="left"/>
      <w:pPr>
        <w:tabs>
          <w:tab w:val="num" w:pos="6328"/>
        </w:tabs>
        <w:ind w:left="6328" w:hanging="360"/>
      </w:pPr>
      <w:rPr>
        <w:rFonts w:hint="default"/>
      </w:rPr>
    </w:lvl>
    <w:lvl w:ilvl="8">
      <w:start w:val="1"/>
      <w:numFmt w:val="lowerRoman"/>
      <w:lvlText w:val="%9."/>
      <w:lvlJc w:val="right"/>
      <w:pPr>
        <w:tabs>
          <w:tab w:val="num" w:pos="7048"/>
        </w:tabs>
        <w:ind w:left="7048" w:hanging="180"/>
      </w:pPr>
      <w:rPr>
        <w:rFonts w:hint="default"/>
      </w:rPr>
    </w:lvl>
  </w:abstractNum>
  <w:abstractNum w:abstractNumId="13"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4"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5C3870"/>
    <w:multiLevelType w:val="hybridMultilevel"/>
    <w:tmpl w:val="2342182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9170207"/>
    <w:multiLevelType w:val="hybridMultilevel"/>
    <w:tmpl w:val="60C26300"/>
    <w:lvl w:ilvl="0" w:tplc="4BBCCC06">
      <w:start w:val="1"/>
      <w:numFmt w:val="decimal"/>
      <w:lvlText w:val="%1."/>
      <w:lvlJc w:val="left"/>
      <w:pPr>
        <w:tabs>
          <w:tab w:val="num" w:pos="720"/>
        </w:tabs>
        <w:ind w:left="720" w:hanging="360"/>
      </w:pPr>
      <w:rPr>
        <w:b w:val="0"/>
        <w:i w:val="0"/>
        <w:iCs/>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A67712"/>
    <w:multiLevelType w:val="hybridMultilevel"/>
    <w:tmpl w:val="DEE6DCB8"/>
    <w:lvl w:ilvl="0" w:tplc="F8382498">
      <w:start w:val="1"/>
      <w:numFmt w:val="decimal"/>
      <w:lvlText w:val="%1."/>
      <w:lvlJc w:val="left"/>
      <w:pPr>
        <w:tabs>
          <w:tab w:val="num" w:pos="360"/>
        </w:tabs>
        <w:ind w:left="360" w:hanging="360"/>
      </w:pPr>
      <w:rPr>
        <w:rFonts w:ascii="Arial" w:hAnsi="Arial" w:cs="Arial"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DB23FA0"/>
    <w:multiLevelType w:val="hybridMultilevel"/>
    <w:tmpl w:val="C024C740"/>
    <w:lvl w:ilvl="0" w:tplc="ACC480B0">
      <w:start w:val="3"/>
      <w:numFmt w:val="decimal"/>
      <w:lvlText w:val="%1."/>
      <w:lvlJc w:val="left"/>
      <w:pPr>
        <w:ind w:left="720" w:hanging="360"/>
      </w:pPr>
    </w:lvl>
    <w:lvl w:ilvl="1" w:tplc="04150017">
      <w:start w:val="1"/>
      <w:numFmt w:val="lowerLetter"/>
      <w:lvlText w:val="%2)"/>
      <w:lvlJc w:val="left"/>
      <w:pPr>
        <w:ind w:left="108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2AD6627"/>
    <w:multiLevelType w:val="hybridMultilevel"/>
    <w:tmpl w:val="7B84E6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E0717E"/>
    <w:multiLevelType w:val="singleLevel"/>
    <w:tmpl w:val="C608C6F6"/>
    <w:lvl w:ilvl="0">
      <w:start w:val="1"/>
      <w:numFmt w:val="decimal"/>
      <w:lvlText w:val="%1)"/>
      <w:lvlJc w:val="left"/>
      <w:pPr>
        <w:ind w:left="786" w:hanging="360"/>
      </w:pPr>
      <w:rPr>
        <w:rFonts w:ascii="Arial" w:hAnsi="Arial" w:cs="Arial" w:hint="default"/>
        <w:b w:val="0"/>
        <w:i w:val="0"/>
        <w:sz w:val="22"/>
        <w:szCs w:val="22"/>
      </w:rPr>
    </w:lvl>
  </w:abstractNum>
  <w:abstractNum w:abstractNumId="2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EC83BCD"/>
    <w:multiLevelType w:val="multilevel"/>
    <w:tmpl w:val="9B2C5658"/>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i w:val="0"/>
        <w:iCs/>
      </w:rPr>
    </w:lvl>
    <w:lvl w:ilvl="2">
      <w:start w:val="1"/>
      <w:numFmt w:val="lowerRoman"/>
      <w:lvlText w:val="%3."/>
      <w:lvlJc w:val="right"/>
      <w:pPr>
        <w:tabs>
          <w:tab w:val="num" w:pos="2160"/>
        </w:tabs>
        <w:ind w:left="2160" w:hanging="180"/>
      </w:pPr>
      <w:rPr>
        <w:rFonts w:hint="default"/>
        <w:i w:val="0"/>
        <w:iCs/>
      </w:rPr>
    </w:lvl>
    <w:lvl w:ilvl="3">
      <w:start w:val="1"/>
      <w:numFmt w:val="decimal"/>
      <w:lvlText w:val="%4."/>
      <w:lvlJc w:val="left"/>
      <w:pPr>
        <w:tabs>
          <w:tab w:val="num" w:pos="360"/>
        </w:tabs>
        <w:ind w:left="360" w:hanging="360"/>
      </w:pPr>
      <w:rPr>
        <w:rFonts w:hint="default"/>
        <w:b w:val="0"/>
        <w:bCs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36F2A5D"/>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5BC0C06"/>
    <w:multiLevelType w:val="hybridMultilevel"/>
    <w:tmpl w:val="D90E6F9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147059"/>
    <w:multiLevelType w:val="hybridMultilevel"/>
    <w:tmpl w:val="7F44ED40"/>
    <w:lvl w:ilvl="0" w:tplc="6042544C">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1"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2"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88D6C05"/>
    <w:multiLevelType w:val="hybridMultilevel"/>
    <w:tmpl w:val="3C12CCF0"/>
    <w:lvl w:ilvl="0" w:tplc="04150017">
      <w:start w:val="1"/>
      <w:numFmt w:val="lowerLetter"/>
      <w:lvlText w:val="%1)"/>
      <w:lvlJc w:val="left"/>
      <w:pPr>
        <w:tabs>
          <w:tab w:val="num" w:pos="1428"/>
        </w:tabs>
        <w:ind w:left="1428"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669C3E8B"/>
    <w:multiLevelType w:val="multilevel"/>
    <w:tmpl w:val="C18A41F0"/>
    <w:lvl w:ilvl="0">
      <w:start w:val="1"/>
      <w:numFmt w:val="decimal"/>
      <w:lvlText w:val="%1."/>
      <w:lvlJc w:val="left"/>
      <w:pPr>
        <w:tabs>
          <w:tab w:val="num" w:pos="720"/>
        </w:tabs>
        <w:ind w:left="720" w:hanging="360"/>
      </w:pPr>
      <w:rPr>
        <w:i w:val="0"/>
        <w:iCs w:val="0"/>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lowerLetter"/>
      <w:lvlText w:val="%4)"/>
      <w:lvlJc w:val="left"/>
      <w:pPr>
        <w:ind w:left="3075" w:hanging="555"/>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F1E1621"/>
    <w:multiLevelType w:val="multilevel"/>
    <w:tmpl w:val="C9125F62"/>
    <w:lvl w:ilvl="0">
      <w:start w:val="2"/>
      <w:numFmt w:val="decimal"/>
      <w:lvlText w:val="%1."/>
      <w:lvlJc w:val="left"/>
      <w:pPr>
        <w:tabs>
          <w:tab w:val="num" w:pos="360"/>
        </w:tabs>
        <w:ind w:left="36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31466796">
    <w:abstractNumId w:val="7"/>
  </w:num>
  <w:num w:numId="2" w16cid:durableId="1177500615">
    <w:abstractNumId w:val="36"/>
  </w:num>
  <w:num w:numId="3" w16cid:durableId="540166468">
    <w:abstractNumId w:val="15"/>
  </w:num>
  <w:num w:numId="4" w16cid:durableId="520093899">
    <w:abstractNumId w:val="23"/>
  </w:num>
  <w:num w:numId="5" w16cid:durableId="239024372">
    <w:abstractNumId w:val="19"/>
  </w:num>
  <w:num w:numId="6" w16cid:durableId="1707484169">
    <w:abstractNumId w:val="25"/>
  </w:num>
  <w:num w:numId="7" w16cid:durableId="1972322533">
    <w:abstractNumId w:val="17"/>
  </w:num>
  <w:num w:numId="8" w16cid:durableId="1968581448">
    <w:abstractNumId w:val="35"/>
  </w:num>
  <w:num w:numId="9" w16cid:durableId="1971664140">
    <w:abstractNumId w:val="4"/>
  </w:num>
  <w:num w:numId="10" w16cid:durableId="2111002483">
    <w:abstractNumId w:val="38"/>
  </w:num>
  <w:num w:numId="11" w16cid:durableId="1300913785">
    <w:abstractNumId w:val="9"/>
  </w:num>
  <w:num w:numId="12" w16cid:durableId="1644970950">
    <w:abstractNumId w:val="42"/>
  </w:num>
  <w:num w:numId="13" w16cid:durableId="2075347079">
    <w:abstractNumId w:val="3"/>
  </w:num>
  <w:num w:numId="14" w16cid:durableId="1181702613">
    <w:abstractNumId w:val="18"/>
  </w:num>
  <w:num w:numId="15" w16cid:durableId="548421022">
    <w:abstractNumId w:val="28"/>
  </w:num>
  <w:num w:numId="16" w16cid:durableId="306478208">
    <w:abstractNumId w:val="1"/>
  </w:num>
  <w:num w:numId="17" w16cid:durableId="1148014926">
    <w:abstractNumId w:val="12"/>
  </w:num>
  <w:num w:numId="18" w16cid:durableId="3735031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6402244">
    <w:abstractNumId w:val="31"/>
  </w:num>
  <w:num w:numId="20" w16cid:durableId="610863524">
    <w:abstractNumId w:val="27"/>
  </w:num>
  <w:num w:numId="21" w16cid:durableId="2110352296">
    <w:abstractNumId w:val="5"/>
  </w:num>
  <w:num w:numId="22" w16cid:durableId="892276935">
    <w:abstractNumId w:val="16"/>
  </w:num>
  <w:num w:numId="23" w16cid:durableId="1069495665">
    <w:abstractNumId w:val="11"/>
  </w:num>
  <w:num w:numId="24" w16cid:durableId="1737629666">
    <w:abstractNumId w:val="45"/>
  </w:num>
  <w:num w:numId="25" w16cid:durableId="1098602474">
    <w:abstractNumId w:val="14"/>
  </w:num>
  <w:num w:numId="26" w16cid:durableId="1778909675">
    <w:abstractNumId w:val="40"/>
  </w:num>
  <w:num w:numId="27" w16cid:durableId="1257666352">
    <w:abstractNumId w:val="33"/>
  </w:num>
  <w:num w:numId="28" w16cid:durableId="744297823">
    <w:abstractNumId w:val="24"/>
  </w:num>
  <w:num w:numId="29" w16cid:durableId="635989638">
    <w:abstractNumId w:val="37"/>
  </w:num>
  <w:num w:numId="30" w16cid:durableId="1656185986">
    <w:abstractNumId w:val="29"/>
  </w:num>
  <w:num w:numId="31" w16cid:durableId="1059672272">
    <w:abstractNumId w:val="39"/>
  </w:num>
  <w:num w:numId="32" w16cid:durableId="805896903">
    <w:abstractNumId w:val="43"/>
  </w:num>
  <w:num w:numId="33" w16cid:durableId="930773881">
    <w:abstractNumId w:val="44"/>
  </w:num>
  <w:num w:numId="34" w16cid:durableId="1856191558">
    <w:abstractNumId w:val="34"/>
  </w:num>
  <w:num w:numId="35" w16cid:durableId="633020324">
    <w:abstractNumId w:val="22"/>
  </w:num>
  <w:num w:numId="36" w16cid:durableId="309672960">
    <w:abstractNumId w:val="8"/>
  </w:num>
  <w:num w:numId="37" w16cid:durableId="97258411">
    <w:abstractNumId w:val="2"/>
  </w:num>
  <w:num w:numId="38" w16cid:durableId="1617014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205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3657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771864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62784012">
    <w:abstractNumId w:val="20"/>
  </w:num>
  <w:num w:numId="43" w16cid:durableId="1984003701">
    <w:abstractNumId w:val="26"/>
  </w:num>
  <w:num w:numId="44" w16cid:durableId="840192941">
    <w:abstractNumId w:val="13"/>
  </w:num>
  <w:num w:numId="45" w16cid:durableId="1331830091">
    <w:abstractNumId w:val="30"/>
  </w:num>
  <w:num w:numId="46" w16cid:durableId="586572991">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EDB"/>
    <w:rsid w:val="0000209B"/>
    <w:rsid w:val="00003ED4"/>
    <w:rsid w:val="000117C9"/>
    <w:rsid w:val="00023CAC"/>
    <w:rsid w:val="0003083D"/>
    <w:rsid w:val="00046468"/>
    <w:rsid w:val="00046B6B"/>
    <w:rsid w:val="0005196F"/>
    <w:rsid w:val="00057D03"/>
    <w:rsid w:val="000620A6"/>
    <w:rsid w:val="00064B49"/>
    <w:rsid w:val="0006536C"/>
    <w:rsid w:val="00071A3E"/>
    <w:rsid w:val="0007240E"/>
    <w:rsid w:val="000810CC"/>
    <w:rsid w:val="000905CC"/>
    <w:rsid w:val="000A40B0"/>
    <w:rsid w:val="000A5500"/>
    <w:rsid w:val="000A68FF"/>
    <w:rsid w:val="000B29B9"/>
    <w:rsid w:val="000C0CCC"/>
    <w:rsid w:val="000C2036"/>
    <w:rsid w:val="000C549A"/>
    <w:rsid w:val="000C589B"/>
    <w:rsid w:val="000D3765"/>
    <w:rsid w:val="000E2111"/>
    <w:rsid w:val="000E305E"/>
    <w:rsid w:val="000F1B0D"/>
    <w:rsid w:val="000F37A1"/>
    <w:rsid w:val="000F4473"/>
    <w:rsid w:val="000F791A"/>
    <w:rsid w:val="00104483"/>
    <w:rsid w:val="00110F22"/>
    <w:rsid w:val="0011498E"/>
    <w:rsid w:val="001267DA"/>
    <w:rsid w:val="00137E25"/>
    <w:rsid w:val="00164730"/>
    <w:rsid w:val="00165C04"/>
    <w:rsid w:val="0017051B"/>
    <w:rsid w:val="0017387D"/>
    <w:rsid w:val="0017573B"/>
    <w:rsid w:val="001824D7"/>
    <w:rsid w:val="0018285A"/>
    <w:rsid w:val="001874FC"/>
    <w:rsid w:val="001905D4"/>
    <w:rsid w:val="00196741"/>
    <w:rsid w:val="001B0D4D"/>
    <w:rsid w:val="001B3239"/>
    <w:rsid w:val="001B38AE"/>
    <w:rsid w:val="001B563F"/>
    <w:rsid w:val="001C1490"/>
    <w:rsid w:val="001C7264"/>
    <w:rsid w:val="001C77AB"/>
    <w:rsid w:val="001D3207"/>
    <w:rsid w:val="001D4F6F"/>
    <w:rsid w:val="001E2FA0"/>
    <w:rsid w:val="001F4C01"/>
    <w:rsid w:val="001F6411"/>
    <w:rsid w:val="001F6580"/>
    <w:rsid w:val="001F6ADA"/>
    <w:rsid w:val="00204F54"/>
    <w:rsid w:val="002069ED"/>
    <w:rsid w:val="00212335"/>
    <w:rsid w:val="002137EA"/>
    <w:rsid w:val="00215BE2"/>
    <w:rsid w:val="00220B9D"/>
    <w:rsid w:val="00221D97"/>
    <w:rsid w:val="002229B8"/>
    <w:rsid w:val="00226DA3"/>
    <w:rsid w:val="00231C30"/>
    <w:rsid w:val="0024443B"/>
    <w:rsid w:val="002540FF"/>
    <w:rsid w:val="00262197"/>
    <w:rsid w:val="00262B01"/>
    <w:rsid w:val="002636F5"/>
    <w:rsid w:val="00264BB1"/>
    <w:rsid w:val="00265C32"/>
    <w:rsid w:val="00270147"/>
    <w:rsid w:val="00272401"/>
    <w:rsid w:val="002745E7"/>
    <w:rsid w:val="00276C7C"/>
    <w:rsid w:val="00281D33"/>
    <w:rsid w:val="00282EC1"/>
    <w:rsid w:val="00285CE0"/>
    <w:rsid w:val="00293D51"/>
    <w:rsid w:val="002964DC"/>
    <w:rsid w:val="00297C61"/>
    <w:rsid w:val="002A5E29"/>
    <w:rsid w:val="002A7AA7"/>
    <w:rsid w:val="002B4E01"/>
    <w:rsid w:val="002B54C6"/>
    <w:rsid w:val="002C2595"/>
    <w:rsid w:val="002C6FA3"/>
    <w:rsid w:val="002D2A3E"/>
    <w:rsid w:val="002D539F"/>
    <w:rsid w:val="002D6099"/>
    <w:rsid w:val="002F4C43"/>
    <w:rsid w:val="003002CA"/>
    <w:rsid w:val="00303893"/>
    <w:rsid w:val="00303DAF"/>
    <w:rsid w:val="00307F92"/>
    <w:rsid w:val="00312F53"/>
    <w:rsid w:val="003152DD"/>
    <w:rsid w:val="003239B7"/>
    <w:rsid w:val="00324770"/>
    <w:rsid w:val="00326901"/>
    <w:rsid w:val="00326FD3"/>
    <w:rsid w:val="003277C2"/>
    <w:rsid w:val="00343AA4"/>
    <w:rsid w:val="00357E92"/>
    <w:rsid w:val="00382387"/>
    <w:rsid w:val="00382F28"/>
    <w:rsid w:val="003857E7"/>
    <w:rsid w:val="00391648"/>
    <w:rsid w:val="003962ED"/>
    <w:rsid w:val="00396CC3"/>
    <w:rsid w:val="0039782A"/>
    <w:rsid w:val="003A1269"/>
    <w:rsid w:val="003A2FF7"/>
    <w:rsid w:val="003A4657"/>
    <w:rsid w:val="003B0B8B"/>
    <w:rsid w:val="003B585E"/>
    <w:rsid w:val="003C2A99"/>
    <w:rsid w:val="003C3663"/>
    <w:rsid w:val="003C6B9D"/>
    <w:rsid w:val="003D59A8"/>
    <w:rsid w:val="003E4CA7"/>
    <w:rsid w:val="004023C4"/>
    <w:rsid w:val="004116E6"/>
    <w:rsid w:val="00414EDB"/>
    <w:rsid w:val="00422353"/>
    <w:rsid w:val="00425D12"/>
    <w:rsid w:val="00432BEE"/>
    <w:rsid w:val="0043341E"/>
    <w:rsid w:val="00434973"/>
    <w:rsid w:val="004466A0"/>
    <w:rsid w:val="00452B07"/>
    <w:rsid w:val="004548CC"/>
    <w:rsid w:val="00462698"/>
    <w:rsid w:val="00467CCA"/>
    <w:rsid w:val="00471895"/>
    <w:rsid w:val="00475068"/>
    <w:rsid w:val="004757A5"/>
    <w:rsid w:val="00475E41"/>
    <w:rsid w:val="00475ECE"/>
    <w:rsid w:val="00476A4A"/>
    <w:rsid w:val="004808A6"/>
    <w:rsid w:val="00484A38"/>
    <w:rsid w:val="0049166D"/>
    <w:rsid w:val="0049317C"/>
    <w:rsid w:val="004941A0"/>
    <w:rsid w:val="00494C0E"/>
    <w:rsid w:val="004A7DBB"/>
    <w:rsid w:val="004B2D4E"/>
    <w:rsid w:val="004B7841"/>
    <w:rsid w:val="004C4357"/>
    <w:rsid w:val="004D1325"/>
    <w:rsid w:val="004D6B5A"/>
    <w:rsid w:val="004E2A91"/>
    <w:rsid w:val="004E3106"/>
    <w:rsid w:val="004E4089"/>
    <w:rsid w:val="004E7FF2"/>
    <w:rsid w:val="004F3A98"/>
    <w:rsid w:val="004F4684"/>
    <w:rsid w:val="004F46A2"/>
    <w:rsid w:val="00506BC0"/>
    <w:rsid w:val="00511DE9"/>
    <w:rsid w:val="00514016"/>
    <w:rsid w:val="00514BAB"/>
    <w:rsid w:val="0052134A"/>
    <w:rsid w:val="00521CFA"/>
    <w:rsid w:val="0052202C"/>
    <w:rsid w:val="005249AC"/>
    <w:rsid w:val="0052543B"/>
    <w:rsid w:val="00526631"/>
    <w:rsid w:val="0053293B"/>
    <w:rsid w:val="005356FA"/>
    <w:rsid w:val="0053693E"/>
    <w:rsid w:val="00536E9E"/>
    <w:rsid w:val="0054128E"/>
    <w:rsid w:val="005441BF"/>
    <w:rsid w:val="00544263"/>
    <w:rsid w:val="00546045"/>
    <w:rsid w:val="0054668B"/>
    <w:rsid w:val="005514DC"/>
    <w:rsid w:val="00561D79"/>
    <w:rsid w:val="005641AE"/>
    <w:rsid w:val="00566AD2"/>
    <w:rsid w:val="00567596"/>
    <w:rsid w:val="00574091"/>
    <w:rsid w:val="00574246"/>
    <w:rsid w:val="00582D6B"/>
    <w:rsid w:val="005914CF"/>
    <w:rsid w:val="00594CB4"/>
    <w:rsid w:val="005A2515"/>
    <w:rsid w:val="005A68D1"/>
    <w:rsid w:val="005B101F"/>
    <w:rsid w:val="005B3B47"/>
    <w:rsid w:val="005B4348"/>
    <w:rsid w:val="005B53E4"/>
    <w:rsid w:val="005B5C52"/>
    <w:rsid w:val="005B7B3F"/>
    <w:rsid w:val="005C46AF"/>
    <w:rsid w:val="005C6848"/>
    <w:rsid w:val="005D5FA1"/>
    <w:rsid w:val="005E4287"/>
    <w:rsid w:val="005F0CE8"/>
    <w:rsid w:val="0060060D"/>
    <w:rsid w:val="00600DCB"/>
    <w:rsid w:val="00602300"/>
    <w:rsid w:val="00605373"/>
    <w:rsid w:val="00606838"/>
    <w:rsid w:val="0061094C"/>
    <w:rsid w:val="00617923"/>
    <w:rsid w:val="00622970"/>
    <w:rsid w:val="006257D3"/>
    <w:rsid w:val="00632B9F"/>
    <w:rsid w:val="00640AF4"/>
    <w:rsid w:val="00642B1C"/>
    <w:rsid w:val="00647583"/>
    <w:rsid w:val="00652111"/>
    <w:rsid w:val="00653F90"/>
    <w:rsid w:val="006642AC"/>
    <w:rsid w:val="00670B34"/>
    <w:rsid w:val="00675667"/>
    <w:rsid w:val="00680D07"/>
    <w:rsid w:val="00684EFE"/>
    <w:rsid w:val="00694883"/>
    <w:rsid w:val="00696B37"/>
    <w:rsid w:val="006A3BCF"/>
    <w:rsid w:val="006A4C90"/>
    <w:rsid w:val="006B0649"/>
    <w:rsid w:val="006B3A6C"/>
    <w:rsid w:val="006B4286"/>
    <w:rsid w:val="006C7F23"/>
    <w:rsid w:val="006D37DB"/>
    <w:rsid w:val="006D3DBD"/>
    <w:rsid w:val="006D6312"/>
    <w:rsid w:val="006D74F1"/>
    <w:rsid w:val="006F1EB9"/>
    <w:rsid w:val="006F287B"/>
    <w:rsid w:val="006F575F"/>
    <w:rsid w:val="006F76AB"/>
    <w:rsid w:val="00703045"/>
    <w:rsid w:val="0070622E"/>
    <w:rsid w:val="00711BCE"/>
    <w:rsid w:val="00715AAE"/>
    <w:rsid w:val="0072243B"/>
    <w:rsid w:val="00722F26"/>
    <w:rsid w:val="007232FB"/>
    <w:rsid w:val="00730AFE"/>
    <w:rsid w:val="007338AC"/>
    <w:rsid w:val="00734D78"/>
    <w:rsid w:val="007357F7"/>
    <w:rsid w:val="0074495D"/>
    <w:rsid w:val="00747657"/>
    <w:rsid w:val="007514B2"/>
    <w:rsid w:val="007529E4"/>
    <w:rsid w:val="007666F6"/>
    <w:rsid w:val="007714DE"/>
    <w:rsid w:val="00771C42"/>
    <w:rsid w:val="00776C42"/>
    <w:rsid w:val="00777484"/>
    <w:rsid w:val="0078074C"/>
    <w:rsid w:val="00783931"/>
    <w:rsid w:val="00784B03"/>
    <w:rsid w:val="00795C0A"/>
    <w:rsid w:val="00796D74"/>
    <w:rsid w:val="007A0D2E"/>
    <w:rsid w:val="007A2023"/>
    <w:rsid w:val="007B2026"/>
    <w:rsid w:val="007C054B"/>
    <w:rsid w:val="007C4773"/>
    <w:rsid w:val="007D26C1"/>
    <w:rsid w:val="007D2CFF"/>
    <w:rsid w:val="007D3946"/>
    <w:rsid w:val="007D6156"/>
    <w:rsid w:val="007D7C90"/>
    <w:rsid w:val="007E19A9"/>
    <w:rsid w:val="007E4E9A"/>
    <w:rsid w:val="007E7912"/>
    <w:rsid w:val="007F4105"/>
    <w:rsid w:val="00803363"/>
    <w:rsid w:val="0081764A"/>
    <w:rsid w:val="008239A9"/>
    <w:rsid w:val="00824DA6"/>
    <w:rsid w:val="008266E9"/>
    <w:rsid w:val="008340A6"/>
    <w:rsid w:val="00834762"/>
    <w:rsid w:val="00840AD5"/>
    <w:rsid w:val="008444E7"/>
    <w:rsid w:val="00850772"/>
    <w:rsid w:val="008524DF"/>
    <w:rsid w:val="00855F43"/>
    <w:rsid w:val="0086121C"/>
    <w:rsid w:val="00861A1C"/>
    <w:rsid w:val="00861F68"/>
    <w:rsid w:val="00862C0A"/>
    <w:rsid w:val="00864F69"/>
    <w:rsid w:val="0087233B"/>
    <w:rsid w:val="0087285D"/>
    <w:rsid w:val="00875F2B"/>
    <w:rsid w:val="00876127"/>
    <w:rsid w:val="008766C4"/>
    <w:rsid w:val="00876B67"/>
    <w:rsid w:val="00880C32"/>
    <w:rsid w:val="00882C71"/>
    <w:rsid w:val="00882CBE"/>
    <w:rsid w:val="008862E7"/>
    <w:rsid w:val="00890384"/>
    <w:rsid w:val="00895B9A"/>
    <w:rsid w:val="00896498"/>
    <w:rsid w:val="0089687E"/>
    <w:rsid w:val="00896FA1"/>
    <w:rsid w:val="00897F82"/>
    <w:rsid w:val="008A430B"/>
    <w:rsid w:val="008B12CC"/>
    <w:rsid w:val="008B1480"/>
    <w:rsid w:val="008C6304"/>
    <w:rsid w:val="008E2AD4"/>
    <w:rsid w:val="008F1F82"/>
    <w:rsid w:val="008F32EA"/>
    <w:rsid w:val="008F5E09"/>
    <w:rsid w:val="008F6BF8"/>
    <w:rsid w:val="008F6E6F"/>
    <w:rsid w:val="0090691D"/>
    <w:rsid w:val="00927EC4"/>
    <w:rsid w:val="00942E89"/>
    <w:rsid w:val="00944CE7"/>
    <w:rsid w:val="0094522A"/>
    <w:rsid w:val="00950312"/>
    <w:rsid w:val="009509E1"/>
    <w:rsid w:val="00962649"/>
    <w:rsid w:val="009806A0"/>
    <w:rsid w:val="00980869"/>
    <w:rsid w:val="009821C9"/>
    <w:rsid w:val="0099613C"/>
    <w:rsid w:val="009A3308"/>
    <w:rsid w:val="009B4979"/>
    <w:rsid w:val="009C55CE"/>
    <w:rsid w:val="009C6B6A"/>
    <w:rsid w:val="009D451B"/>
    <w:rsid w:val="009D7446"/>
    <w:rsid w:val="009E58D5"/>
    <w:rsid w:val="009F2349"/>
    <w:rsid w:val="00A00F8F"/>
    <w:rsid w:val="00A029B0"/>
    <w:rsid w:val="00A030C4"/>
    <w:rsid w:val="00A03E7E"/>
    <w:rsid w:val="00A140D7"/>
    <w:rsid w:val="00A17470"/>
    <w:rsid w:val="00A21C03"/>
    <w:rsid w:val="00A22138"/>
    <w:rsid w:val="00A22860"/>
    <w:rsid w:val="00A273E0"/>
    <w:rsid w:val="00A35115"/>
    <w:rsid w:val="00A525EF"/>
    <w:rsid w:val="00A53D52"/>
    <w:rsid w:val="00A558CA"/>
    <w:rsid w:val="00A66AE4"/>
    <w:rsid w:val="00A703CF"/>
    <w:rsid w:val="00A70C2D"/>
    <w:rsid w:val="00A828BB"/>
    <w:rsid w:val="00A93329"/>
    <w:rsid w:val="00AA1F8F"/>
    <w:rsid w:val="00AA401D"/>
    <w:rsid w:val="00AB09AE"/>
    <w:rsid w:val="00AB7828"/>
    <w:rsid w:val="00AC03CD"/>
    <w:rsid w:val="00AC1241"/>
    <w:rsid w:val="00AC4D8B"/>
    <w:rsid w:val="00AD1B7D"/>
    <w:rsid w:val="00AD42E4"/>
    <w:rsid w:val="00AE1B1D"/>
    <w:rsid w:val="00AE60FE"/>
    <w:rsid w:val="00AF1E47"/>
    <w:rsid w:val="00B06119"/>
    <w:rsid w:val="00B064C6"/>
    <w:rsid w:val="00B07F93"/>
    <w:rsid w:val="00B10A92"/>
    <w:rsid w:val="00B120A2"/>
    <w:rsid w:val="00B14816"/>
    <w:rsid w:val="00B27487"/>
    <w:rsid w:val="00B36F72"/>
    <w:rsid w:val="00B4183D"/>
    <w:rsid w:val="00B501E0"/>
    <w:rsid w:val="00B5275A"/>
    <w:rsid w:val="00B54C43"/>
    <w:rsid w:val="00B5626A"/>
    <w:rsid w:val="00B63D88"/>
    <w:rsid w:val="00B70C8D"/>
    <w:rsid w:val="00B70D70"/>
    <w:rsid w:val="00B715AC"/>
    <w:rsid w:val="00B83EC4"/>
    <w:rsid w:val="00B92781"/>
    <w:rsid w:val="00B97B23"/>
    <w:rsid w:val="00BB0411"/>
    <w:rsid w:val="00BC6BB7"/>
    <w:rsid w:val="00BD0A83"/>
    <w:rsid w:val="00BD7F95"/>
    <w:rsid w:val="00BE33F9"/>
    <w:rsid w:val="00BF3E38"/>
    <w:rsid w:val="00BF44D8"/>
    <w:rsid w:val="00BF52A0"/>
    <w:rsid w:val="00C00279"/>
    <w:rsid w:val="00C01174"/>
    <w:rsid w:val="00C07DF5"/>
    <w:rsid w:val="00C1646E"/>
    <w:rsid w:val="00C17B85"/>
    <w:rsid w:val="00C2471E"/>
    <w:rsid w:val="00C247A3"/>
    <w:rsid w:val="00C26DE7"/>
    <w:rsid w:val="00C35C09"/>
    <w:rsid w:val="00C36B81"/>
    <w:rsid w:val="00C4675F"/>
    <w:rsid w:val="00C4698F"/>
    <w:rsid w:val="00C50206"/>
    <w:rsid w:val="00C541B6"/>
    <w:rsid w:val="00C60383"/>
    <w:rsid w:val="00C61450"/>
    <w:rsid w:val="00C642C7"/>
    <w:rsid w:val="00C8512F"/>
    <w:rsid w:val="00CA512A"/>
    <w:rsid w:val="00CD4CDC"/>
    <w:rsid w:val="00CE04C4"/>
    <w:rsid w:val="00CE1F42"/>
    <w:rsid w:val="00CE6A80"/>
    <w:rsid w:val="00CF10FF"/>
    <w:rsid w:val="00D009EB"/>
    <w:rsid w:val="00D01F64"/>
    <w:rsid w:val="00D02B93"/>
    <w:rsid w:val="00D0426C"/>
    <w:rsid w:val="00D059F0"/>
    <w:rsid w:val="00D072AC"/>
    <w:rsid w:val="00D10217"/>
    <w:rsid w:val="00D116DF"/>
    <w:rsid w:val="00D13F99"/>
    <w:rsid w:val="00D2627F"/>
    <w:rsid w:val="00D26B0C"/>
    <w:rsid w:val="00D353EC"/>
    <w:rsid w:val="00D3689A"/>
    <w:rsid w:val="00D446D7"/>
    <w:rsid w:val="00D44BD9"/>
    <w:rsid w:val="00D47ADC"/>
    <w:rsid w:val="00D47D20"/>
    <w:rsid w:val="00D53920"/>
    <w:rsid w:val="00D57ADA"/>
    <w:rsid w:val="00D71903"/>
    <w:rsid w:val="00D7575D"/>
    <w:rsid w:val="00D83C71"/>
    <w:rsid w:val="00D84171"/>
    <w:rsid w:val="00DA4661"/>
    <w:rsid w:val="00DB1075"/>
    <w:rsid w:val="00DC47E8"/>
    <w:rsid w:val="00DD3AC2"/>
    <w:rsid w:val="00DD72CE"/>
    <w:rsid w:val="00DD7E8B"/>
    <w:rsid w:val="00DE1CC0"/>
    <w:rsid w:val="00DE3B4E"/>
    <w:rsid w:val="00DF11DF"/>
    <w:rsid w:val="00E07139"/>
    <w:rsid w:val="00E2048E"/>
    <w:rsid w:val="00E3547F"/>
    <w:rsid w:val="00E44BB1"/>
    <w:rsid w:val="00E47382"/>
    <w:rsid w:val="00E54035"/>
    <w:rsid w:val="00E5683F"/>
    <w:rsid w:val="00E71BD6"/>
    <w:rsid w:val="00E76131"/>
    <w:rsid w:val="00E804B6"/>
    <w:rsid w:val="00E8120A"/>
    <w:rsid w:val="00E82FF3"/>
    <w:rsid w:val="00E84741"/>
    <w:rsid w:val="00E907A3"/>
    <w:rsid w:val="00E923D4"/>
    <w:rsid w:val="00E9262E"/>
    <w:rsid w:val="00E95A13"/>
    <w:rsid w:val="00E95B12"/>
    <w:rsid w:val="00EA10F4"/>
    <w:rsid w:val="00EB009A"/>
    <w:rsid w:val="00EB1BD5"/>
    <w:rsid w:val="00EB2992"/>
    <w:rsid w:val="00EB2DD4"/>
    <w:rsid w:val="00EB33B9"/>
    <w:rsid w:val="00EC0220"/>
    <w:rsid w:val="00EC11C3"/>
    <w:rsid w:val="00EC3086"/>
    <w:rsid w:val="00EC44D9"/>
    <w:rsid w:val="00EC5C9A"/>
    <w:rsid w:val="00EC6B85"/>
    <w:rsid w:val="00ED1073"/>
    <w:rsid w:val="00ED1B20"/>
    <w:rsid w:val="00ED3486"/>
    <w:rsid w:val="00EE68A5"/>
    <w:rsid w:val="00EE6E22"/>
    <w:rsid w:val="00EF6DFA"/>
    <w:rsid w:val="00F025E7"/>
    <w:rsid w:val="00F049FD"/>
    <w:rsid w:val="00F122C2"/>
    <w:rsid w:val="00F12D7F"/>
    <w:rsid w:val="00F12FF9"/>
    <w:rsid w:val="00F17051"/>
    <w:rsid w:val="00F211FE"/>
    <w:rsid w:val="00F255D2"/>
    <w:rsid w:val="00F261F7"/>
    <w:rsid w:val="00F32182"/>
    <w:rsid w:val="00F34AAC"/>
    <w:rsid w:val="00F4370E"/>
    <w:rsid w:val="00F45EE3"/>
    <w:rsid w:val="00F50309"/>
    <w:rsid w:val="00F5462A"/>
    <w:rsid w:val="00F62D28"/>
    <w:rsid w:val="00F63EB8"/>
    <w:rsid w:val="00F6610C"/>
    <w:rsid w:val="00F74B54"/>
    <w:rsid w:val="00F77777"/>
    <w:rsid w:val="00F813E4"/>
    <w:rsid w:val="00F878BF"/>
    <w:rsid w:val="00F911AE"/>
    <w:rsid w:val="00F95EA5"/>
    <w:rsid w:val="00F97575"/>
    <w:rsid w:val="00FA020B"/>
    <w:rsid w:val="00FB3F87"/>
    <w:rsid w:val="00FC1B42"/>
    <w:rsid w:val="00FC2517"/>
    <w:rsid w:val="00FC3520"/>
    <w:rsid w:val="00FD6486"/>
    <w:rsid w:val="00FE0C04"/>
    <w:rsid w:val="00FE43FB"/>
    <w:rsid w:val="00FE7E54"/>
    <w:rsid w:val="00FF47F8"/>
    <w:rsid w:val="00FF4942"/>
    <w:rsid w:val="08763A3F"/>
    <w:rsid w:val="0D1A64BE"/>
    <w:rsid w:val="0FC439EC"/>
    <w:rsid w:val="11600A4D"/>
    <w:rsid w:val="12FBDAAE"/>
    <w:rsid w:val="15D0D58E"/>
    <w:rsid w:val="1EEDA18F"/>
    <w:rsid w:val="20040AB1"/>
    <w:rsid w:val="22460315"/>
    <w:rsid w:val="23BEA8E5"/>
    <w:rsid w:val="2BCC0586"/>
    <w:rsid w:val="2C25DA1F"/>
    <w:rsid w:val="2EE82E70"/>
    <w:rsid w:val="32E1580B"/>
    <w:rsid w:val="3779DD3E"/>
    <w:rsid w:val="3C7A32FE"/>
    <w:rsid w:val="3F9B2EF6"/>
    <w:rsid w:val="4420CE28"/>
    <w:rsid w:val="465B1D30"/>
    <w:rsid w:val="4865D1F6"/>
    <w:rsid w:val="4DC5988A"/>
    <w:rsid w:val="4F8CE9BD"/>
    <w:rsid w:val="51498C1A"/>
    <w:rsid w:val="5173BB21"/>
    <w:rsid w:val="56E2E229"/>
    <w:rsid w:val="5D03B259"/>
    <w:rsid w:val="603BCAAD"/>
    <w:rsid w:val="62040AD3"/>
    <w:rsid w:val="6403B241"/>
    <w:rsid w:val="6C19AFA7"/>
    <w:rsid w:val="70B15F85"/>
    <w:rsid w:val="73EC8726"/>
    <w:rsid w:val="7AFEC253"/>
    <w:rsid w:val="7B9BDAC9"/>
    <w:rsid w:val="7E40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89C80"/>
  <w15:chartTrackingRefBased/>
  <w15:docId w15:val="{B8ED08AE-256D-44E3-9A73-955AEE1C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EDB"/>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414EDB"/>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414EDB"/>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414EDB"/>
    <w:pPr>
      <w:keepNext/>
      <w:spacing w:before="240" w:after="60"/>
      <w:outlineLvl w:val="2"/>
    </w:pPr>
    <w:rPr>
      <w:rFonts w:cs="Arial"/>
      <w:b/>
      <w:bCs/>
      <w:sz w:val="26"/>
      <w:szCs w:val="26"/>
    </w:rPr>
  </w:style>
  <w:style w:type="paragraph" w:styleId="Nagwek6">
    <w:name w:val="heading 6"/>
    <w:basedOn w:val="Normalny"/>
    <w:next w:val="Normalny"/>
    <w:link w:val="Nagwek6Znak"/>
    <w:qFormat/>
    <w:rsid w:val="00414ED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4ED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14ED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14EDB"/>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414EDB"/>
    <w:rPr>
      <w:rFonts w:ascii="Arial" w:eastAsia="Times New Roman" w:hAnsi="Arial" w:cs="Times New Roman"/>
      <w:b/>
      <w:bCs/>
      <w:lang w:eastAsia="pl-PL"/>
    </w:rPr>
  </w:style>
  <w:style w:type="paragraph" w:styleId="Tekstpodstawowy2">
    <w:name w:val="Body Text 2"/>
    <w:basedOn w:val="Normalny"/>
    <w:link w:val="Tekstpodstawowy2Znak"/>
    <w:rsid w:val="00414EDB"/>
    <w:pPr>
      <w:spacing w:after="120" w:line="480" w:lineRule="auto"/>
    </w:pPr>
  </w:style>
  <w:style w:type="character" w:customStyle="1" w:styleId="Tekstpodstawowy2Znak">
    <w:name w:val="Tekst podstawowy 2 Znak"/>
    <w:basedOn w:val="Domylnaczcionkaakapitu"/>
    <w:link w:val="Tekstpodstawowy2"/>
    <w:rsid w:val="00414EDB"/>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414EDB"/>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414EDB"/>
    <w:rPr>
      <w:rFonts w:ascii="Arial" w:eastAsia="Times New Roman" w:hAnsi="Arial" w:cs="Times New Roman"/>
      <w:sz w:val="24"/>
      <w:szCs w:val="24"/>
      <w:lang w:eastAsia="pl-PL"/>
    </w:rPr>
  </w:style>
  <w:style w:type="paragraph" w:styleId="Tekstpodstawowy3">
    <w:name w:val="Body Text 3"/>
    <w:basedOn w:val="Normalny"/>
    <w:link w:val="Tekstpodstawowy3Znak"/>
    <w:rsid w:val="00414EDB"/>
    <w:pPr>
      <w:spacing w:after="120"/>
    </w:pPr>
    <w:rPr>
      <w:sz w:val="16"/>
      <w:szCs w:val="16"/>
    </w:rPr>
  </w:style>
  <w:style w:type="character" w:customStyle="1" w:styleId="Tekstpodstawowy3Znak">
    <w:name w:val="Tekst podstawowy 3 Znak"/>
    <w:basedOn w:val="Domylnaczcionkaakapitu"/>
    <w:link w:val="Tekstpodstawowy3"/>
    <w:rsid w:val="00414EDB"/>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414EDB"/>
    <w:pPr>
      <w:spacing w:after="120"/>
      <w:ind w:left="283"/>
    </w:pPr>
  </w:style>
  <w:style w:type="character" w:customStyle="1" w:styleId="TekstpodstawowywcityZnak">
    <w:name w:val="Tekst podstawowy wcięty Znak"/>
    <w:basedOn w:val="Domylnaczcionkaakapitu"/>
    <w:link w:val="Tekstpodstawowywcity"/>
    <w:rsid w:val="00414EDB"/>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414EDB"/>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414EDB"/>
    <w:rPr>
      <w:rFonts w:ascii="Arial" w:eastAsia="Times New Roman" w:hAnsi="Arial" w:cs="Arial"/>
      <w:lang w:eastAsia="pl-PL"/>
    </w:rPr>
  </w:style>
  <w:style w:type="paragraph" w:customStyle="1" w:styleId="Prambule">
    <w:name w:val="Préambule"/>
    <w:basedOn w:val="Normalny"/>
    <w:rsid w:val="00414EDB"/>
    <w:pPr>
      <w:keepLines/>
      <w:numPr>
        <w:numId w:val="18"/>
      </w:numPr>
      <w:tabs>
        <w:tab w:val="num" w:pos="709"/>
      </w:tabs>
      <w:spacing w:before="120" w:after="120"/>
      <w:ind w:left="709" w:hanging="709"/>
      <w:jc w:val="both"/>
    </w:pPr>
    <w:rPr>
      <w:sz w:val="22"/>
    </w:rPr>
  </w:style>
  <w:style w:type="character" w:customStyle="1" w:styleId="TekstdymkaZnak">
    <w:name w:val="Tekst dymka Znak"/>
    <w:basedOn w:val="Domylnaczcionkaakapitu"/>
    <w:link w:val="Tekstdymka"/>
    <w:semiHidden/>
    <w:rsid w:val="00414EDB"/>
    <w:rPr>
      <w:rFonts w:ascii="Tahoma" w:eastAsia="Times New Roman" w:hAnsi="Tahoma" w:cs="Tahoma"/>
      <w:sz w:val="16"/>
      <w:szCs w:val="16"/>
      <w:lang w:eastAsia="pl-PL"/>
    </w:rPr>
  </w:style>
  <w:style w:type="paragraph" w:styleId="Tekstdymka">
    <w:name w:val="Balloon Text"/>
    <w:basedOn w:val="Normalny"/>
    <w:link w:val="TekstdymkaZnak"/>
    <w:semiHidden/>
    <w:rsid w:val="00414EDB"/>
    <w:rPr>
      <w:rFonts w:ascii="Tahoma" w:hAnsi="Tahoma" w:cs="Tahoma"/>
      <w:sz w:val="16"/>
      <w:szCs w:val="16"/>
    </w:rPr>
  </w:style>
  <w:style w:type="character" w:customStyle="1" w:styleId="TekstdymkaZnak1">
    <w:name w:val="Tekst dymka Znak1"/>
    <w:basedOn w:val="Domylnaczcionkaakapitu"/>
    <w:uiPriority w:val="99"/>
    <w:semiHidden/>
    <w:rsid w:val="00414EDB"/>
    <w:rPr>
      <w:rFonts w:ascii="Segoe UI" w:eastAsia="Times New Roman" w:hAnsi="Segoe UI" w:cs="Segoe UI"/>
      <w:sz w:val="18"/>
      <w:szCs w:val="18"/>
      <w:lang w:eastAsia="pl-PL"/>
    </w:rPr>
  </w:style>
  <w:style w:type="paragraph" w:styleId="Stopka">
    <w:name w:val="footer"/>
    <w:basedOn w:val="Normalny"/>
    <w:link w:val="StopkaZnak"/>
    <w:rsid w:val="00414EDB"/>
    <w:pPr>
      <w:tabs>
        <w:tab w:val="center" w:pos="4536"/>
        <w:tab w:val="right" w:pos="9072"/>
      </w:tabs>
    </w:pPr>
  </w:style>
  <w:style w:type="character" w:customStyle="1" w:styleId="StopkaZnak">
    <w:name w:val="Stopka Znak"/>
    <w:basedOn w:val="Domylnaczcionkaakapitu"/>
    <w:link w:val="Stopka"/>
    <w:rsid w:val="00414EDB"/>
    <w:rPr>
      <w:rFonts w:ascii="Arial" w:eastAsia="Times New Roman" w:hAnsi="Arial" w:cs="Times New Roman"/>
      <w:sz w:val="20"/>
      <w:szCs w:val="20"/>
      <w:lang w:eastAsia="pl-PL"/>
    </w:rPr>
  </w:style>
  <w:style w:type="character" w:styleId="Numerstrony">
    <w:name w:val="page number"/>
    <w:basedOn w:val="Domylnaczcionkaakapitu"/>
    <w:rsid w:val="00414EDB"/>
  </w:style>
  <w:style w:type="paragraph" w:styleId="Nagwek">
    <w:name w:val="header"/>
    <w:basedOn w:val="Normalny"/>
    <w:link w:val="NagwekZnak"/>
    <w:rsid w:val="00414EDB"/>
    <w:pPr>
      <w:tabs>
        <w:tab w:val="center" w:pos="4536"/>
        <w:tab w:val="right" w:pos="9072"/>
      </w:tabs>
    </w:pPr>
    <w:rPr>
      <w:sz w:val="24"/>
      <w:szCs w:val="24"/>
      <w:lang w:val="x-none" w:eastAsia="x-none"/>
    </w:rPr>
  </w:style>
  <w:style w:type="character" w:customStyle="1" w:styleId="NagwekZnak">
    <w:name w:val="Nagłówek Znak"/>
    <w:basedOn w:val="Domylnaczcionkaakapitu"/>
    <w:link w:val="Nagwek"/>
    <w:rsid w:val="00414EDB"/>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414EDB"/>
  </w:style>
  <w:style w:type="character" w:customStyle="1" w:styleId="TekstkomentarzaZnak">
    <w:name w:val="Tekst komentarza Znak"/>
    <w:basedOn w:val="Domylnaczcionkaakapitu"/>
    <w:link w:val="Tekstkomentarza"/>
    <w:rsid w:val="00414EDB"/>
    <w:rPr>
      <w:rFonts w:ascii="Arial" w:eastAsia="Times New Roman" w:hAnsi="Arial" w:cs="Times New Roman"/>
      <w:sz w:val="20"/>
      <w:szCs w:val="20"/>
      <w:lang w:eastAsia="pl-PL"/>
    </w:rPr>
  </w:style>
  <w:style w:type="character" w:styleId="Odwoaniedokomentarza">
    <w:name w:val="annotation reference"/>
    <w:uiPriority w:val="99"/>
    <w:rsid w:val="00414EDB"/>
    <w:rPr>
      <w:sz w:val="16"/>
      <w:szCs w:val="16"/>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Normalny11,HŁ_Bullet1,lp1,CP-UC"/>
    <w:basedOn w:val="Normalny"/>
    <w:link w:val="AkapitzlistZnak"/>
    <w:uiPriority w:val="34"/>
    <w:qFormat/>
    <w:rsid w:val="00414EDB"/>
    <w:pPr>
      <w:spacing w:line="360" w:lineRule="auto"/>
      <w:ind w:left="720"/>
      <w:contextualSpacing/>
    </w:pPr>
    <w:rPr>
      <w:rFonts w:ascii="Calibri" w:eastAsia="Calibri" w:hAnsi="Calibri"/>
      <w:sz w:val="22"/>
      <w:szCs w:val="22"/>
      <w:lang w:eastAsia="en-US"/>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lp1 Znak"/>
    <w:link w:val="Akapitzlist"/>
    <w:uiPriority w:val="34"/>
    <w:qFormat/>
    <w:rsid w:val="00414EDB"/>
    <w:rPr>
      <w:rFonts w:ascii="Calibri" w:eastAsia="Calibri" w:hAnsi="Calibri" w:cs="Times New Roman"/>
    </w:rPr>
  </w:style>
  <w:style w:type="paragraph" w:styleId="Tematkomentarza">
    <w:name w:val="annotation subject"/>
    <w:basedOn w:val="Tekstkomentarza"/>
    <w:next w:val="Tekstkomentarza"/>
    <w:link w:val="TematkomentarzaZnak"/>
    <w:rsid w:val="00414EDB"/>
    <w:rPr>
      <w:b/>
      <w:bCs/>
    </w:rPr>
  </w:style>
  <w:style w:type="character" w:customStyle="1" w:styleId="TematkomentarzaZnak">
    <w:name w:val="Temat komentarza Znak"/>
    <w:basedOn w:val="TekstkomentarzaZnak"/>
    <w:link w:val="Tematkomentarza"/>
    <w:rsid w:val="00414EDB"/>
    <w:rPr>
      <w:rFonts w:ascii="Arial" w:eastAsia="Times New Roman" w:hAnsi="Arial" w:cs="Times New Roman"/>
      <w:b/>
      <w:bCs/>
      <w:sz w:val="20"/>
      <w:szCs w:val="20"/>
      <w:lang w:eastAsia="pl-PL"/>
    </w:rPr>
  </w:style>
  <w:style w:type="paragraph" w:styleId="Bezodstpw">
    <w:name w:val="No Spacing"/>
    <w:uiPriority w:val="1"/>
    <w:qFormat/>
    <w:rsid w:val="00414EDB"/>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414EDB"/>
    <w:rPr>
      <w:lang w:val="x-none" w:eastAsia="x-none"/>
    </w:rPr>
  </w:style>
  <w:style w:type="character" w:customStyle="1" w:styleId="TekstprzypisudolnegoZnak">
    <w:name w:val="Tekst przypisu dolnego Znak"/>
    <w:basedOn w:val="Domylnaczcionkaakapitu"/>
    <w:link w:val="Tekstprzypisudolnego"/>
    <w:uiPriority w:val="99"/>
    <w:rsid w:val="00414EDB"/>
    <w:rPr>
      <w:rFonts w:ascii="Arial" w:eastAsia="Times New Roman" w:hAnsi="Arial" w:cs="Times New Roman"/>
      <w:sz w:val="20"/>
      <w:szCs w:val="20"/>
      <w:lang w:val="x-none" w:eastAsia="x-none"/>
    </w:rPr>
  </w:style>
  <w:style w:type="character" w:styleId="Odwoanieprzypisudolnego">
    <w:name w:val="footnote reference"/>
    <w:uiPriority w:val="99"/>
    <w:unhideWhenUsed/>
    <w:rsid w:val="00414EDB"/>
    <w:rPr>
      <w:vertAlign w:val="superscript"/>
    </w:rPr>
  </w:style>
  <w:style w:type="paragraph" w:customStyle="1" w:styleId="tyt">
    <w:name w:val="tyt"/>
    <w:basedOn w:val="Normalny"/>
    <w:rsid w:val="00414EDB"/>
    <w:pPr>
      <w:keepNext/>
      <w:autoSpaceDN w:val="0"/>
      <w:spacing w:before="60" w:after="60"/>
      <w:jc w:val="center"/>
    </w:pPr>
    <w:rPr>
      <w:b/>
    </w:rPr>
  </w:style>
  <w:style w:type="paragraph" w:customStyle="1" w:styleId="AODocTxtL1">
    <w:name w:val="AODocTxtL1"/>
    <w:basedOn w:val="Normalny"/>
    <w:rsid w:val="00414EDB"/>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414EDB"/>
    <w:pPr>
      <w:keepNext/>
      <w:numPr>
        <w:numId w:val="19"/>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414EDB"/>
    <w:pPr>
      <w:keepNext/>
      <w:numPr>
        <w:ilvl w:val="1"/>
        <w:numId w:val="19"/>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414EDB"/>
    <w:pPr>
      <w:numPr>
        <w:ilvl w:val="2"/>
        <w:numId w:val="19"/>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414EDB"/>
    <w:pPr>
      <w:numPr>
        <w:ilvl w:val="3"/>
        <w:numId w:val="19"/>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414EDB"/>
    <w:pPr>
      <w:numPr>
        <w:ilvl w:val="4"/>
        <w:numId w:val="19"/>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414EDB"/>
    <w:pPr>
      <w:numPr>
        <w:ilvl w:val="5"/>
        <w:numId w:val="19"/>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414EDB"/>
    <w:pPr>
      <w:keepNext w:val="0"/>
    </w:pPr>
    <w:rPr>
      <w:b w:val="0"/>
      <w:lang w:val="x-none"/>
    </w:rPr>
  </w:style>
  <w:style w:type="character" w:customStyle="1" w:styleId="AOAltHead2Char">
    <w:name w:val="AOAltHead2 Char"/>
    <w:link w:val="AOAltHead2"/>
    <w:rsid w:val="00414EDB"/>
    <w:rPr>
      <w:rFonts w:ascii="Arial" w:eastAsia="SimSun" w:hAnsi="Arial" w:cs="Times New Roman"/>
      <w:lang w:val="x-none"/>
    </w:rPr>
  </w:style>
  <w:style w:type="paragraph" w:customStyle="1" w:styleId="footnotedescription">
    <w:name w:val="footnote description"/>
    <w:next w:val="Normalny"/>
    <w:link w:val="footnotedescriptionChar"/>
    <w:hidden/>
    <w:rsid w:val="00414EDB"/>
    <w:pPr>
      <w:spacing w:after="0"/>
      <w:ind w:left="709" w:hanging="142"/>
      <w:jc w:val="both"/>
    </w:pPr>
    <w:rPr>
      <w:rFonts w:ascii="Arial" w:eastAsia="Arial" w:hAnsi="Arial" w:cs="Arial"/>
      <w:color w:val="000000"/>
      <w:sz w:val="20"/>
      <w:lang w:eastAsia="pl-PL"/>
    </w:rPr>
  </w:style>
  <w:style w:type="character" w:customStyle="1" w:styleId="footnotedescriptionChar">
    <w:name w:val="footnote description Char"/>
    <w:link w:val="footnotedescription"/>
    <w:rsid w:val="00414EDB"/>
    <w:rPr>
      <w:rFonts w:ascii="Arial" w:eastAsia="Arial" w:hAnsi="Arial" w:cs="Arial"/>
      <w:color w:val="000000"/>
      <w:sz w:val="20"/>
      <w:lang w:eastAsia="pl-PL"/>
    </w:rPr>
  </w:style>
  <w:style w:type="character" w:customStyle="1" w:styleId="footnotemark">
    <w:name w:val="footnote mark"/>
    <w:hidden/>
    <w:rsid w:val="00414EDB"/>
    <w:rPr>
      <w:rFonts w:ascii="Arial" w:eastAsia="Arial" w:hAnsi="Arial" w:cs="Arial"/>
      <w:color w:val="000000"/>
      <w:sz w:val="20"/>
      <w:vertAlign w:val="superscript"/>
    </w:rPr>
  </w:style>
  <w:style w:type="paragraph" w:styleId="NormalnyWeb">
    <w:name w:val="Normal (Web)"/>
    <w:basedOn w:val="Normalny"/>
    <w:uiPriority w:val="99"/>
    <w:unhideWhenUsed/>
    <w:rsid w:val="00414EDB"/>
    <w:pPr>
      <w:spacing w:before="100" w:beforeAutospacing="1" w:after="100" w:afterAutospacing="1"/>
    </w:pPr>
    <w:rPr>
      <w:rFonts w:ascii="Times New Roman" w:eastAsia="Calibri" w:hAnsi="Times New Roman"/>
      <w:sz w:val="24"/>
      <w:szCs w:val="24"/>
    </w:rPr>
  </w:style>
  <w:style w:type="character" w:customStyle="1" w:styleId="normaltextrun">
    <w:name w:val="normaltextrun"/>
    <w:rsid w:val="00414EDB"/>
  </w:style>
  <w:style w:type="character" w:customStyle="1" w:styleId="eop">
    <w:name w:val="eop"/>
    <w:rsid w:val="00414EDB"/>
  </w:style>
  <w:style w:type="paragraph" w:customStyle="1" w:styleId="paragraph">
    <w:name w:val="paragraph"/>
    <w:basedOn w:val="Normalny"/>
    <w:rsid w:val="00414EDB"/>
    <w:pPr>
      <w:spacing w:before="100" w:beforeAutospacing="1" w:after="100" w:afterAutospacing="1"/>
    </w:pPr>
    <w:rPr>
      <w:rFonts w:ascii="Times New Roman" w:hAnsi="Times New Roman"/>
      <w:sz w:val="24"/>
      <w:szCs w:val="24"/>
    </w:rPr>
  </w:style>
  <w:style w:type="character" w:customStyle="1" w:styleId="scxw28422913">
    <w:name w:val="scxw28422913"/>
    <w:rsid w:val="00414EDB"/>
  </w:style>
  <w:style w:type="character" w:styleId="Hipercze">
    <w:name w:val="Hyperlink"/>
    <w:basedOn w:val="Domylnaczcionkaakapitu"/>
    <w:uiPriority w:val="99"/>
    <w:unhideWhenUsed/>
    <w:rsid w:val="00414EDB"/>
    <w:rPr>
      <w:color w:val="0563C1" w:themeColor="hyperlink"/>
      <w:u w:val="single"/>
    </w:rPr>
  </w:style>
  <w:style w:type="character" w:customStyle="1" w:styleId="contextualspellingandgrammarerror">
    <w:name w:val="contextualspellingandgrammarerror"/>
    <w:basedOn w:val="Domylnaczcionkaakapitu"/>
    <w:rsid w:val="00414EDB"/>
  </w:style>
  <w:style w:type="character" w:customStyle="1" w:styleId="scxw157428269">
    <w:name w:val="scxw157428269"/>
    <w:basedOn w:val="Domylnaczcionkaakapitu"/>
    <w:rsid w:val="00262B01"/>
  </w:style>
  <w:style w:type="character" w:customStyle="1" w:styleId="superscript">
    <w:name w:val="superscript"/>
    <w:basedOn w:val="Domylnaczcionkaakapitu"/>
    <w:rsid w:val="00262B01"/>
  </w:style>
  <w:style w:type="character" w:customStyle="1" w:styleId="spellingerror">
    <w:name w:val="spellingerror"/>
    <w:basedOn w:val="Domylnaczcionkaakapitu"/>
    <w:rsid w:val="00262B01"/>
  </w:style>
  <w:style w:type="character" w:customStyle="1" w:styleId="fontcolorthemedarkalt">
    <w:name w:val="fontcolorthemedarkalt"/>
    <w:basedOn w:val="Domylnaczcionkaakapitu"/>
    <w:rsid w:val="00165C04"/>
  </w:style>
  <w:style w:type="paragraph" w:styleId="Poprawka">
    <w:name w:val="Revision"/>
    <w:hidden/>
    <w:uiPriority w:val="99"/>
    <w:semiHidden/>
    <w:rsid w:val="00F62D28"/>
    <w:pPr>
      <w:spacing w:after="0" w:line="240" w:lineRule="auto"/>
    </w:pPr>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7D26C1"/>
    <w:rPr>
      <w:color w:val="605E5C"/>
      <w:shd w:val="clear" w:color="auto" w:fill="E1DFDD"/>
    </w:rPr>
  </w:style>
  <w:style w:type="paragraph" w:styleId="Tekstprzypisukocowego">
    <w:name w:val="endnote text"/>
    <w:basedOn w:val="Normalny"/>
    <w:link w:val="TekstprzypisukocowegoZnak"/>
    <w:uiPriority w:val="99"/>
    <w:semiHidden/>
    <w:unhideWhenUsed/>
    <w:rsid w:val="00D44BD9"/>
  </w:style>
  <w:style w:type="character" w:customStyle="1" w:styleId="TekstprzypisukocowegoZnak">
    <w:name w:val="Tekst przypisu końcowego Znak"/>
    <w:basedOn w:val="Domylnaczcionkaakapitu"/>
    <w:link w:val="Tekstprzypisukocowego"/>
    <w:uiPriority w:val="99"/>
    <w:semiHidden/>
    <w:rsid w:val="00D44BD9"/>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D44BD9"/>
    <w:rPr>
      <w:vertAlign w:val="superscript"/>
    </w:rPr>
  </w:style>
  <w:style w:type="paragraph" w:customStyle="1" w:styleId="Default">
    <w:name w:val="Default"/>
    <w:rsid w:val="0098086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C1646E"/>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750762">
      <w:bodyDiv w:val="1"/>
      <w:marLeft w:val="0"/>
      <w:marRight w:val="0"/>
      <w:marTop w:val="0"/>
      <w:marBottom w:val="0"/>
      <w:divBdr>
        <w:top w:val="none" w:sz="0" w:space="0" w:color="auto"/>
        <w:left w:val="none" w:sz="0" w:space="0" w:color="auto"/>
        <w:bottom w:val="none" w:sz="0" w:space="0" w:color="auto"/>
        <w:right w:val="none" w:sz="0" w:space="0" w:color="auto"/>
      </w:divBdr>
    </w:div>
    <w:div w:id="542792398">
      <w:bodyDiv w:val="1"/>
      <w:marLeft w:val="0"/>
      <w:marRight w:val="0"/>
      <w:marTop w:val="0"/>
      <w:marBottom w:val="0"/>
      <w:divBdr>
        <w:top w:val="none" w:sz="0" w:space="0" w:color="auto"/>
        <w:left w:val="none" w:sz="0" w:space="0" w:color="auto"/>
        <w:bottom w:val="none" w:sz="0" w:space="0" w:color="auto"/>
        <w:right w:val="none" w:sz="0" w:space="0" w:color="auto"/>
      </w:divBdr>
    </w:div>
    <w:div w:id="563561659">
      <w:bodyDiv w:val="1"/>
      <w:marLeft w:val="0"/>
      <w:marRight w:val="0"/>
      <w:marTop w:val="0"/>
      <w:marBottom w:val="0"/>
      <w:divBdr>
        <w:top w:val="none" w:sz="0" w:space="0" w:color="auto"/>
        <w:left w:val="none" w:sz="0" w:space="0" w:color="auto"/>
        <w:bottom w:val="none" w:sz="0" w:space="0" w:color="auto"/>
        <w:right w:val="none" w:sz="0" w:space="0" w:color="auto"/>
      </w:divBdr>
    </w:div>
    <w:div w:id="665859126">
      <w:bodyDiv w:val="1"/>
      <w:marLeft w:val="0"/>
      <w:marRight w:val="0"/>
      <w:marTop w:val="0"/>
      <w:marBottom w:val="0"/>
      <w:divBdr>
        <w:top w:val="none" w:sz="0" w:space="0" w:color="auto"/>
        <w:left w:val="none" w:sz="0" w:space="0" w:color="auto"/>
        <w:bottom w:val="none" w:sz="0" w:space="0" w:color="auto"/>
        <w:right w:val="none" w:sz="0" w:space="0" w:color="auto"/>
      </w:divBdr>
    </w:div>
    <w:div w:id="953630633">
      <w:bodyDiv w:val="1"/>
      <w:marLeft w:val="0"/>
      <w:marRight w:val="0"/>
      <w:marTop w:val="0"/>
      <w:marBottom w:val="0"/>
      <w:divBdr>
        <w:top w:val="none" w:sz="0" w:space="0" w:color="auto"/>
        <w:left w:val="none" w:sz="0" w:space="0" w:color="auto"/>
        <w:bottom w:val="none" w:sz="0" w:space="0" w:color="auto"/>
        <w:right w:val="none" w:sz="0" w:space="0" w:color="auto"/>
      </w:divBdr>
    </w:div>
    <w:div w:id="1007051897">
      <w:bodyDiv w:val="1"/>
      <w:marLeft w:val="0"/>
      <w:marRight w:val="0"/>
      <w:marTop w:val="0"/>
      <w:marBottom w:val="0"/>
      <w:divBdr>
        <w:top w:val="none" w:sz="0" w:space="0" w:color="auto"/>
        <w:left w:val="none" w:sz="0" w:space="0" w:color="auto"/>
        <w:bottom w:val="none" w:sz="0" w:space="0" w:color="auto"/>
        <w:right w:val="none" w:sz="0" w:space="0" w:color="auto"/>
      </w:divBdr>
    </w:div>
    <w:div w:id="1430389690">
      <w:bodyDiv w:val="1"/>
      <w:marLeft w:val="0"/>
      <w:marRight w:val="0"/>
      <w:marTop w:val="0"/>
      <w:marBottom w:val="0"/>
      <w:divBdr>
        <w:top w:val="none" w:sz="0" w:space="0" w:color="auto"/>
        <w:left w:val="none" w:sz="0" w:space="0" w:color="auto"/>
        <w:bottom w:val="none" w:sz="0" w:space="0" w:color="auto"/>
        <w:right w:val="none" w:sz="0" w:space="0" w:color="auto"/>
      </w:divBdr>
    </w:div>
    <w:div w:id="1651396648">
      <w:bodyDiv w:val="1"/>
      <w:marLeft w:val="0"/>
      <w:marRight w:val="0"/>
      <w:marTop w:val="0"/>
      <w:marBottom w:val="0"/>
      <w:divBdr>
        <w:top w:val="none" w:sz="0" w:space="0" w:color="auto"/>
        <w:left w:val="none" w:sz="0" w:space="0" w:color="auto"/>
        <w:bottom w:val="none" w:sz="0" w:space="0" w:color="auto"/>
        <w:right w:val="none" w:sz="0" w:space="0" w:color="auto"/>
      </w:divBdr>
    </w:div>
    <w:div w:id="1789741793">
      <w:bodyDiv w:val="1"/>
      <w:marLeft w:val="0"/>
      <w:marRight w:val="0"/>
      <w:marTop w:val="0"/>
      <w:marBottom w:val="0"/>
      <w:divBdr>
        <w:top w:val="none" w:sz="0" w:space="0" w:color="auto"/>
        <w:left w:val="none" w:sz="0" w:space="0" w:color="auto"/>
        <w:bottom w:val="none" w:sz="0" w:space="0" w:color="auto"/>
        <w:right w:val="none" w:sz="0" w:space="0" w:color="auto"/>
      </w:divBdr>
      <w:divsChild>
        <w:div w:id="1605649217">
          <w:marLeft w:val="0"/>
          <w:marRight w:val="0"/>
          <w:marTop w:val="0"/>
          <w:marBottom w:val="0"/>
          <w:divBdr>
            <w:top w:val="none" w:sz="0" w:space="0" w:color="auto"/>
            <w:left w:val="none" w:sz="0" w:space="0" w:color="auto"/>
            <w:bottom w:val="none" w:sz="0" w:space="0" w:color="auto"/>
            <w:right w:val="none" w:sz="0" w:space="0" w:color="auto"/>
          </w:divBdr>
        </w:div>
        <w:div w:id="1887796352">
          <w:marLeft w:val="0"/>
          <w:marRight w:val="0"/>
          <w:marTop w:val="0"/>
          <w:marBottom w:val="0"/>
          <w:divBdr>
            <w:top w:val="none" w:sz="0" w:space="0" w:color="auto"/>
            <w:left w:val="none" w:sz="0" w:space="0" w:color="auto"/>
            <w:bottom w:val="none" w:sz="0" w:space="0" w:color="auto"/>
            <w:right w:val="none" w:sz="0" w:space="0" w:color="auto"/>
          </w:divBdr>
        </w:div>
        <w:div w:id="1396977234">
          <w:marLeft w:val="0"/>
          <w:marRight w:val="0"/>
          <w:marTop w:val="0"/>
          <w:marBottom w:val="0"/>
          <w:divBdr>
            <w:top w:val="none" w:sz="0" w:space="0" w:color="auto"/>
            <w:left w:val="none" w:sz="0" w:space="0" w:color="auto"/>
            <w:bottom w:val="none" w:sz="0" w:space="0" w:color="auto"/>
            <w:right w:val="none" w:sz="0" w:space="0" w:color="auto"/>
          </w:divBdr>
        </w:div>
        <w:div w:id="378095199">
          <w:marLeft w:val="0"/>
          <w:marRight w:val="0"/>
          <w:marTop w:val="0"/>
          <w:marBottom w:val="0"/>
          <w:divBdr>
            <w:top w:val="none" w:sz="0" w:space="0" w:color="auto"/>
            <w:left w:val="none" w:sz="0" w:space="0" w:color="auto"/>
            <w:bottom w:val="none" w:sz="0" w:space="0" w:color="auto"/>
            <w:right w:val="none" w:sz="0" w:space="0" w:color="auto"/>
          </w:divBdr>
        </w:div>
        <w:div w:id="696272828">
          <w:marLeft w:val="0"/>
          <w:marRight w:val="0"/>
          <w:marTop w:val="0"/>
          <w:marBottom w:val="0"/>
          <w:divBdr>
            <w:top w:val="none" w:sz="0" w:space="0" w:color="auto"/>
            <w:left w:val="none" w:sz="0" w:space="0" w:color="auto"/>
            <w:bottom w:val="none" w:sz="0" w:space="0" w:color="auto"/>
            <w:right w:val="none" w:sz="0" w:space="0" w:color="auto"/>
          </w:divBdr>
        </w:div>
        <w:div w:id="1866093732">
          <w:marLeft w:val="0"/>
          <w:marRight w:val="0"/>
          <w:marTop w:val="0"/>
          <w:marBottom w:val="0"/>
          <w:divBdr>
            <w:top w:val="none" w:sz="0" w:space="0" w:color="auto"/>
            <w:left w:val="none" w:sz="0" w:space="0" w:color="auto"/>
            <w:bottom w:val="none" w:sz="0" w:space="0" w:color="auto"/>
            <w:right w:val="none" w:sz="0" w:space="0" w:color="auto"/>
          </w:divBdr>
        </w:div>
        <w:div w:id="1526870190">
          <w:marLeft w:val="0"/>
          <w:marRight w:val="0"/>
          <w:marTop w:val="0"/>
          <w:marBottom w:val="0"/>
          <w:divBdr>
            <w:top w:val="none" w:sz="0" w:space="0" w:color="auto"/>
            <w:left w:val="none" w:sz="0" w:space="0" w:color="auto"/>
            <w:bottom w:val="none" w:sz="0" w:space="0" w:color="auto"/>
            <w:right w:val="none" w:sz="0" w:space="0" w:color="auto"/>
          </w:divBdr>
        </w:div>
        <w:div w:id="2027171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auro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uron.pl/rodo/klauzula-kontrahenci-tauron-pracownicy-wspolpracowni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cuwr.obsluga.efaktur@tauron.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uwit@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4D1FB377B9762744B93114CDFD6CEC01" ma:contentTypeVersion="8" ma:contentTypeDescription="" ma:contentTypeScope="" ma:versionID="58846a77d2fbaecfef8de576619b2509">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32bcce94a36ce19d802622bfa623cf2b"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AD2832-0C67-458B-8D73-1ED429F4AFE4}">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AD4BE4C8-93E9-4269-90F8-9AE40CFE9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E4F0B-D8A2-40F9-9DDF-53406E3C4769}">
  <ds:schemaRefs>
    <ds:schemaRef ds:uri="http://schemas.openxmlformats.org/officeDocument/2006/bibliography"/>
  </ds:schemaRefs>
</ds:datastoreItem>
</file>

<file path=customXml/itemProps4.xml><?xml version="1.0" encoding="utf-8"?>
<ds:datastoreItem xmlns:ds="http://schemas.openxmlformats.org/officeDocument/2006/customXml" ds:itemID="{ED7BC727-ED5C-484B-83C6-348CE0A932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8952</Words>
  <Characters>53713</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62540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Ogrodnik Agnieszka (KWC)</dc:creator>
  <cp:keywords/>
  <dc:description/>
  <cp:lastModifiedBy>Wojtanowska Joanna (TD CEN)</cp:lastModifiedBy>
  <cp:revision>3</cp:revision>
  <dcterms:created xsi:type="dcterms:W3CDTF">2025-11-25T12:09:00Z</dcterms:created>
  <dcterms:modified xsi:type="dcterms:W3CDTF">2025-12-10T10:28:00Z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0x010100D432745D73C482428ECF3F27EB92AD6F004D1FB377B9762744B93114CDFD6CEC01</vt:lpwstr>
  </property>
  <property fmtid="{D5CDD505-2E9C-101B-9397-08002B2CF9AE}" pid="3" name="RegulationNotificationUnits">
    <vt:lpwstr/>
  </property>
  <property fmtid="{D5CDD505-2E9C-101B-9397-08002B2CF9AE}" pid="4" name="RegulationCategory">
    <vt:lpwstr/>
  </property>
  <property fmtid="{D5CDD505-2E9C-101B-9397-08002B2CF9AE}" pid="5" name="RegulationIssuedBy">
    <vt:lpwstr/>
  </property>
  <property fmtid="{D5CDD505-2E9C-101B-9397-08002B2CF9AE}" pid="6" name="RegulationTags">
    <vt:lpwstr/>
  </property>
  <property fmtid="{D5CDD505-2E9C-101B-9397-08002B2CF9AE}" pid="7" name="MediaServiceImageTags">
    <vt:lpwstr/>
  </property>
  <property fmtid="{D5CDD505-2E9C-101B-9397-08002B2CF9AE}" pid="8" name="Order">
    <vt:r8>500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TaxCatchAll">
    <vt:lpwstr/>
  </property>
  <property fmtid="{D5CDD505-2E9C-101B-9397-08002B2CF9AE}" pid="16" name="i8e907648d174ddfb806919021fa5921">
    <vt:lpwstr/>
  </property>
  <property fmtid="{D5CDD505-2E9C-101B-9397-08002B2CF9AE}" pid="17" name="i8e907648d174ddfb806919021fa5922">
    <vt:lpwstr/>
  </property>
  <property fmtid="{D5CDD505-2E9C-101B-9397-08002B2CF9AE}" pid="18" name="gfbab55eaa9246ecb650d605e54a5db0">
    <vt:lpwstr/>
  </property>
  <property fmtid="{D5CDD505-2E9C-101B-9397-08002B2CF9AE}" pid="19" name="f6c3e40b458f49af98cc793acfc3a869">
    <vt:lpwstr/>
  </property>
  <property fmtid="{D5CDD505-2E9C-101B-9397-08002B2CF9AE}" pid="20" name="MSIP_Label_2182083a-1924-42ef-9707-9b6e5a2d09ac_Enabled">
    <vt:lpwstr>true</vt:lpwstr>
  </property>
  <property fmtid="{D5CDD505-2E9C-101B-9397-08002B2CF9AE}" pid="21" name="MSIP_Label_2182083a-1924-42ef-9707-9b6e5a2d09ac_SetDate">
    <vt:lpwstr>2023-12-22T09:56:32Z</vt:lpwstr>
  </property>
  <property fmtid="{D5CDD505-2E9C-101B-9397-08002B2CF9AE}" pid="22" name="MSIP_Label_2182083a-1924-42ef-9707-9b6e5a2d09ac_Method">
    <vt:lpwstr>Privileged</vt:lpwstr>
  </property>
  <property fmtid="{D5CDD505-2E9C-101B-9397-08002B2CF9AE}" pid="23" name="MSIP_Label_2182083a-1924-42ef-9707-9b6e5a2d09ac_Name">
    <vt:lpwstr>2182083a-1924-42ef-9707-9b6e5a2d09ac</vt:lpwstr>
  </property>
  <property fmtid="{D5CDD505-2E9C-101B-9397-08002B2CF9AE}" pid="24" name="MSIP_Label_2182083a-1924-42ef-9707-9b6e5a2d09ac_SiteId">
    <vt:lpwstr>a1414c2b-4967-4d9e-a8c0-b48b4ae6ad7d</vt:lpwstr>
  </property>
  <property fmtid="{D5CDD505-2E9C-101B-9397-08002B2CF9AE}" pid="25" name="MSIP_Label_2182083a-1924-42ef-9707-9b6e5a2d09ac_ActionId">
    <vt:lpwstr>2d401db0-406e-442f-abb5-139b0c9b99b1</vt:lpwstr>
  </property>
  <property fmtid="{D5CDD505-2E9C-101B-9397-08002B2CF9AE}" pid="26" name="MSIP_Label_2182083a-1924-42ef-9707-9b6e5a2d09ac_ContentBits">
    <vt:lpwstr>1</vt:lpwstr>
  </property>
</Properties>
</file>